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A4" w:rsidRDefault="004C42A4" w:rsidP="004C42A4">
      <w:pPr>
        <w:spacing w:afterLines="100" w:after="312" w:line="360" w:lineRule="auto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8"/>
          <w:szCs w:val="28"/>
        </w:rPr>
        <w:t>0</w:t>
      </w:r>
      <w:r>
        <w:rPr>
          <w:rFonts w:ascii="黑体" w:eastAsia="黑体" w:hAnsi="黑体"/>
          <w:sz w:val="28"/>
          <w:szCs w:val="28"/>
        </w:rPr>
        <w:t>75</w:t>
      </w:r>
      <w:r>
        <w:rPr>
          <w:rFonts w:ascii="黑体" w:eastAsia="黑体" w:hAnsi="黑体" w:hint="eastAsia"/>
          <w:sz w:val="28"/>
          <w:szCs w:val="28"/>
        </w:rPr>
        <w:t>数学与交叉科学研究中心</w:t>
      </w:r>
    </w:p>
    <w:p w:rsidR="004C42A4" w:rsidRPr="001D096C" w:rsidRDefault="001D096C" w:rsidP="001D096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本单位计划招收博士研究生</w:t>
      </w:r>
      <w:r w:rsidR="004C5A11"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人，最终招生人数将根据教育部下达的招生计划和报考情况进行调整。</w:t>
      </w:r>
    </w:p>
    <w:tbl>
      <w:tblPr>
        <w:tblW w:w="8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866"/>
        <w:gridCol w:w="646"/>
        <w:gridCol w:w="2242"/>
        <w:gridCol w:w="1968"/>
      </w:tblGrid>
      <w:tr w:rsidR="004C42A4" w:rsidTr="004C42A4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42A4" w:rsidRDefault="004C42A4" w:rsidP="004B5096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专业代码、名称及研究方向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42A4" w:rsidRDefault="004C42A4" w:rsidP="004B5096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指导</w:t>
            </w:r>
          </w:p>
          <w:p w:rsidR="004C42A4" w:rsidRDefault="004C42A4" w:rsidP="004B5096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教师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42A4" w:rsidRDefault="004C42A4" w:rsidP="004B5096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招生</w:t>
            </w:r>
          </w:p>
          <w:p w:rsidR="004C42A4" w:rsidRDefault="004C42A4" w:rsidP="004B5096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人数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42A4" w:rsidRDefault="004C42A4" w:rsidP="004B5096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考试科目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42A4" w:rsidRDefault="004C42A4" w:rsidP="004B5096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备注</w:t>
            </w:r>
          </w:p>
        </w:tc>
      </w:tr>
      <w:tr w:rsidR="004C42A4" w:rsidTr="004C42A4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42A4" w:rsidRDefault="004C42A4" w:rsidP="004B5096">
            <w:pPr>
              <w:rPr>
                <w:rFonts w:ascii="黑体" w:eastAsia="黑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color w:val="000000"/>
                <w:sz w:val="18"/>
                <w:szCs w:val="18"/>
              </w:rPr>
              <w:t>070103概率论与数理统计</w:t>
            </w:r>
          </w:p>
          <w:p w:rsidR="004C42A4" w:rsidRDefault="004C42A4" w:rsidP="004B5096">
            <w:pPr>
              <w:ind w:left="180" w:hangingChars="100" w:hanging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  <w:r w:rsidR="001D096C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生物统计</w:t>
            </w:r>
          </w:p>
          <w:p w:rsidR="004C42A4" w:rsidRDefault="004C42A4" w:rsidP="004B5096">
            <w:pPr>
              <w:ind w:left="180" w:hangingChars="100" w:hanging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  <w:r w:rsidR="001D096C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随机偏微分方程</w:t>
            </w:r>
          </w:p>
          <w:p w:rsidR="004C42A4" w:rsidRPr="00284646" w:rsidRDefault="004C42A4" w:rsidP="00284646">
            <w:pPr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0</w:t>
            </w:r>
            <w:r w:rsidR="001D096C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3</w:t>
            </w:r>
            <w:r w:rsidRPr="00284646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倒向随机微分方程与非线性期望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42A4" w:rsidRDefault="004C42A4" w:rsidP="004B509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4C42A4" w:rsidRDefault="004C42A4" w:rsidP="0028464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栾贻会</w:t>
            </w:r>
          </w:p>
          <w:p w:rsidR="004C42A4" w:rsidRDefault="004C42A4" w:rsidP="004B509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宋  健</w:t>
            </w:r>
          </w:p>
          <w:p w:rsidR="004C42A4" w:rsidRDefault="004C42A4" w:rsidP="004B509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赵怀忠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42A4" w:rsidRDefault="004C42A4" w:rsidP="004B509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42A4" w:rsidRDefault="004C42A4" w:rsidP="004B509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①501英语</w:t>
            </w:r>
          </w:p>
          <w:p w:rsidR="004C42A4" w:rsidRDefault="004C42A4" w:rsidP="004B509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sz w:val="18"/>
                <w:szCs w:val="18"/>
              </w:rPr>
              <w:t>700材料审核</w:t>
            </w:r>
          </w:p>
          <w:p w:rsidR="004C42A4" w:rsidRDefault="004C42A4" w:rsidP="004B509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③</w:t>
            </w:r>
            <w:r w:rsidR="00761AF6">
              <w:rPr>
                <w:rFonts w:ascii="宋体" w:hAnsi="宋体" w:hint="eastAsia"/>
                <w:sz w:val="18"/>
                <w:szCs w:val="18"/>
              </w:rPr>
              <w:t>876</w:t>
            </w:r>
            <w:r>
              <w:rPr>
                <w:rFonts w:ascii="宋体" w:hAnsi="宋体" w:hint="eastAsia"/>
                <w:sz w:val="18"/>
                <w:szCs w:val="18"/>
              </w:rPr>
              <w:t>高等</w:t>
            </w:r>
            <w:r>
              <w:rPr>
                <w:rFonts w:ascii="宋体" w:hAnsi="宋体"/>
                <w:sz w:val="18"/>
                <w:szCs w:val="18"/>
              </w:rPr>
              <w:t>概率论与数理统计</w:t>
            </w:r>
            <w:r>
              <w:rPr>
                <w:rFonts w:ascii="宋体" w:hAnsi="宋体" w:hint="eastAsia"/>
                <w:sz w:val="18"/>
                <w:szCs w:val="18"/>
              </w:rPr>
              <w:t>（各占50%）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42A4" w:rsidRDefault="004C42A4" w:rsidP="004B5096">
            <w:pPr>
              <w:keepNext/>
              <w:keepLines/>
              <w:suppressAutoHyphens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同等学力加试：</w:t>
            </w:r>
          </w:p>
          <w:p w:rsidR="004C42A4" w:rsidRDefault="004C42A4" w:rsidP="004B509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1.泛函分析</w:t>
            </w:r>
          </w:p>
          <w:p w:rsidR="004C42A4" w:rsidRDefault="004C42A4" w:rsidP="004B509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2.矩阵代数</w:t>
            </w:r>
          </w:p>
          <w:p w:rsidR="004C42A4" w:rsidRDefault="004C42A4" w:rsidP="004B5096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C42A4" w:rsidTr="00284646">
        <w:trPr>
          <w:trHeight w:val="1531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42A4" w:rsidRDefault="004C42A4" w:rsidP="004B5096">
            <w:pPr>
              <w:rPr>
                <w:rFonts w:ascii="黑体" w:eastAsia="黑体" w:hAnsi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color w:val="000000"/>
                <w:sz w:val="18"/>
                <w:szCs w:val="18"/>
              </w:rPr>
              <w:t>070105运筹学与控制论</w:t>
            </w:r>
          </w:p>
          <w:p w:rsidR="004C42A4" w:rsidRDefault="004C42A4" w:rsidP="0028464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  <w:r w:rsidR="001D096C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组合数学</w:t>
            </w:r>
          </w:p>
          <w:p w:rsidR="00026F62" w:rsidRDefault="00026F62" w:rsidP="00284646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02生物信息学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42A4" w:rsidRDefault="004C42A4" w:rsidP="00284646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4C42A4" w:rsidRDefault="004C42A4" w:rsidP="004B509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林志聪</w:t>
            </w:r>
          </w:p>
          <w:p w:rsidR="00026F62" w:rsidRDefault="00026F62" w:rsidP="004B509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李国君</w:t>
            </w:r>
            <w:bookmarkStart w:id="0" w:name="_GoBack"/>
            <w:bookmarkEnd w:id="0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42A4" w:rsidRDefault="004C42A4" w:rsidP="004B509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42A4" w:rsidRDefault="004C42A4" w:rsidP="004B509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①501英语</w:t>
            </w:r>
          </w:p>
          <w:p w:rsidR="004C42A4" w:rsidRDefault="004C42A4" w:rsidP="004B509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②700材料审核</w:t>
            </w:r>
          </w:p>
          <w:p w:rsidR="004C42A4" w:rsidRDefault="004C42A4" w:rsidP="00761AF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 w:rsidR="00761AF6">
              <w:rPr>
                <w:rFonts w:ascii="宋体" w:hAnsi="宋体" w:hint="eastAsia"/>
                <w:color w:val="000000"/>
                <w:sz w:val="18"/>
                <w:szCs w:val="18"/>
              </w:rPr>
              <w:t>878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图与组合优化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42A4" w:rsidRDefault="004C42A4" w:rsidP="004B5096">
            <w:pPr>
              <w:keepNext/>
              <w:keepLines/>
              <w:suppressAutoHyphens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同等学力加试：</w:t>
            </w:r>
          </w:p>
          <w:p w:rsidR="004C42A4" w:rsidRDefault="004C42A4" w:rsidP="004B509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1.泛函分析</w:t>
            </w:r>
          </w:p>
          <w:p w:rsidR="004C42A4" w:rsidRDefault="004C42A4" w:rsidP="004B509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2.矩阵代数</w:t>
            </w:r>
          </w:p>
          <w:p w:rsidR="004C42A4" w:rsidRDefault="004C42A4" w:rsidP="004B5096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C42A4" w:rsidTr="004C42A4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42A4" w:rsidRDefault="004C42A4" w:rsidP="004B5096">
            <w:pPr>
              <w:rPr>
                <w:rFonts w:ascii="黑体" w:eastAsia="黑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/>
                <w:bCs/>
                <w:color w:val="000000"/>
                <w:sz w:val="18"/>
                <w:szCs w:val="18"/>
              </w:rPr>
              <w:t>0701</w:t>
            </w:r>
            <w:r>
              <w:rPr>
                <w:rFonts w:ascii="黑体" w:eastAsia="黑体" w:hAnsi="宋体" w:hint="eastAsia"/>
                <w:bCs/>
                <w:color w:val="000000"/>
                <w:sz w:val="18"/>
                <w:szCs w:val="18"/>
              </w:rPr>
              <w:t>Z2金融数学与金融工程</w:t>
            </w:r>
          </w:p>
          <w:p w:rsidR="004C42A4" w:rsidRDefault="004C42A4" w:rsidP="004B509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  <w:r w:rsidR="001D096C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金融统计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42A4" w:rsidRDefault="004C42A4" w:rsidP="00284646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4C42A4" w:rsidRDefault="004C42A4" w:rsidP="004B509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栾贻会</w:t>
            </w:r>
          </w:p>
          <w:p w:rsidR="004C42A4" w:rsidRDefault="004C42A4" w:rsidP="004B509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42A4" w:rsidRDefault="004C42A4" w:rsidP="004B50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42A4" w:rsidRDefault="004C42A4" w:rsidP="004B509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①501英语</w:t>
            </w:r>
          </w:p>
          <w:p w:rsidR="004C42A4" w:rsidRDefault="004C42A4" w:rsidP="004B509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sz w:val="18"/>
                <w:szCs w:val="18"/>
              </w:rPr>
              <w:t>700材料审核</w:t>
            </w:r>
          </w:p>
          <w:p w:rsidR="004C42A4" w:rsidRDefault="004C42A4" w:rsidP="004B509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③</w:t>
            </w:r>
            <w:r w:rsidR="00761AF6">
              <w:rPr>
                <w:rFonts w:ascii="宋体" w:hAnsi="宋体" w:hint="eastAsia"/>
                <w:sz w:val="18"/>
                <w:szCs w:val="18"/>
              </w:rPr>
              <w:t>876</w:t>
            </w:r>
            <w:r>
              <w:rPr>
                <w:rFonts w:ascii="宋体" w:hAnsi="宋体" w:hint="eastAsia"/>
                <w:sz w:val="18"/>
                <w:szCs w:val="18"/>
              </w:rPr>
              <w:t>高等</w:t>
            </w:r>
            <w:r>
              <w:rPr>
                <w:rFonts w:ascii="宋体" w:hAnsi="宋体"/>
                <w:sz w:val="18"/>
                <w:szCs w:val="18"/>
              </w:rPr>
              <w:t>概率论与数理统计</w:t>
            </w:r>
            <w:r>
              <w:rPr>
                <w:rFonts w:ascii="宋体" w:hAnsi="宋体" w:hint="eastAsia"/>
                <w:sz w:val="18"/>
                <w:szCs w:val="18"/>
              </w:rPr>
              <w:t>（各占50%）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42A4" w:rsidRDefault="004C42A4" w:rsidP="004B5096">
            <w:pPr>
              <w:pStyle w:val="a6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同等学力加试：</w:t>
            </w:r>
          </w:p>
          <w:p w:rsidR="004C42A4" w:rsidRDefault="004C42A4" w:rsidP="004B509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1.泛函分析</w:t>
            </w:r>
          </w:p>
          <w:p w:rsidR="004C42A4" w:rsidRDefault="004C42A4" w:rsidP="004B509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2.矩阵代数</w:t>
            </w:r>
          </w:p>
          <w:p w:rsidR="004C42A4" w:rsidRDefault="004C42A4" w:rsidP="004B5096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C42A4" w:rsidTr="00284646">
        <w:trPr>
          <w:trHeight w:val="1187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42A4" w:rsidRDefault="004C42A4" w:rsidP="004B5096">
            <w:pPr>
              <w:rPr>
                <w:rFonts w:ascii="黑体" w:eastAsia="黑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color w:val="000000"/>
                <w:sz w:val="18"/>
                <w:szCs w:val="18"/>
              </w:rPr>
              <w:t>071400统计学</w:t>
            </w:r>
          </w:p>
          <w:p w:rsidR="004C42A4" w:rsidRDefault="004C42A4" w:rsidP="004B509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  <w:r w:rsidR="001D096C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时间序列分析和生物统计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42A4" w:rsidRPr="00284646" w:rsidRDefault="004C42A4" w:rsidP="00284646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4C42A4" w:rsidRDefault="004C42A4" w:rsidP="004B509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栾贻会</w:t>
            </w:r>
          </w:p>
          <w:p w:rsidR="004C42A4" w:rsidRDefault="004C42A4" w:rsidP="004B509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42A4" w:rsidRDefault="004C42A4" w:rsidP="004B5096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42A4" w:rsidRDefault="004C42A4" w:rsidP="004B509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①501英语</w:t>
            </w:r>
          </w:p>
          <w:p w:rsidR="004C42A4" w:rsidRDefault="004C42A4" w:rsidP="004B509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sz w:val="18"/>
                <w:szCs w:val="18"/>
              </w:rPr>
              <w:t>700材料审核</w:t>
            </w:r>
          </w:p>
          <w:p w:rsidR="004C42A4" w:rsidRDefault="004C42A4" w:rsidP="004B509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③</w:t>
            </w:r>
            <w:r w:rsidR="00761AF6">
              <w:rPr>
                <w:rFonts w:ascii="宋体" w:hAnsi="宋体" w:hint="eastAsia"/>
                <w:sz w:val="18"/>
                <w:szCs w:val="18"/>
              </w:rPr>
              <w:t>876</w:t>
            </w:r>
            <w:r>
              <w:rPr>
                <w:rFonts w:ascii="宋体" w:hAnsi="宋体" w:hint="eastAsia"/>
                <w:sz w:val="18"/>
                <w:szCs w:val="18"/>
              </w:rPr>
              <w:t>高等</w:t>
            </w:r>
            <w:r>
              <w:rPr>
                <w:rFonts w:ascii="宋体" w:hAnsi="宋体"/>
                <w:sz w:val="18"/>
                <w:szCs w:val="18"/>
              </w:rPr>
              <w:t>概率论与数理统计</w:t>
            </w:r>
            <w:r>
              <w:rPr>
                <w:rFonts w:ascii="宋体" w:hAnsi="宋体" w:hint="eastAsia"/>
                <w:sz w:val="18"/>
                <w:szCs w:val="18"/>
              </w:rPr>
              <w:t>（各占50%）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42A4" w:rsidRDefault="004C42A4" w:rsidP="004B5096">
            <w:pPr>
              <w:keepNext/>
              <w:keepLines/>
              <w:suppressAutoHyphens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同等学力加试：</w:t>
            </w:r>
          </w:p>
          <w:p w:rsidR="004C42A4" w:rsidRDefault="004C42A4" w:rsidP="004B5096">
            <w:pPr>
              <w:keepNext/>
              <w:keepLines/>
              <w:suppressAutoHyphens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1.泛函分析</w:t>
            </w:r>
          </w:p>
          <w:p w:rsidR="004C42A4" w:rsidRDefault="004C42A4" w:rsidP="004B5096">
            <w:pPr>
              <w:keepNext/>
              <w:keepLines/>
              <w:suppressAutoHyphens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2.矩阵代数</w:t>
            </w:r>
          </w:p>
          <w:p w:rsidR="004C42A4" w:rsidRDefault="004C42A4" w:rsidP="004B5096">
            <w:pPr>
              <w:keepNext/>
              <w:keepLines/>
              <w:suppressAutoHyphens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C34071" w:rsidRDefault="00C34071"/>
    <w:sectPr w:rsidR="00C34071">
      <w:pgSz w:w="11906" w:h="16838"/>
      <w:pgMar w:top="851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AA1" w:rsidRDefault="000F6AA1" w:rsidP="001D096C">
      <w:r>
        <w:separator/>
      </w:r>
    </w:p>
  </w:endnote>
  <w:endnote w:type="continuationSeparator" w:id="0">
    <w:p w:rsidR="000F6AA1" w:rsidRDefault="000F6AA1" w:rsidP="001D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AA1" w:rsidRDefault="000F6AA1" w:rsidP="001D096C">
      <w:r>
        <w:separator/>
      </w:r>
    </w:p>
  </w:footnote>
  <w:footnote w:type="continuationSeparator" w:id="0">
    <w:p w:rsidR="000F6AA1" w:rsidRDefault="000F6AA1" w:rsidP="001D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A4"/>
    <w:rsid w:val="00026F62"/>
    <w:rsid w:val="000F6AA1"/>
    <w:rsid w:val="0013347D"/>
    <w:rsid w:val="001D096C"/>
    <w:rsid w:val="00284646"/>
    <w:rsid w:val="003D395F"/>
    <w:rsid w:val="004C42A4"/>
    <w:rsid w:val="004C5A11"/>
    <w:rsid w:val="00761AF6"/>
    <w:rsid w:val="007B1027"/>
    <w:rsid w:val="00C34071"/>
    <w:rsid w:val="00EC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401A9"/>
  <w15:chartTrackingRefBased/>
  <w15:docId w15:val="{7E4B9720-02AF-4228-99BD-50924F8C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2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4C42A4"/>
    <w:rPr>
      <w:rFonts w:eastAsia="宋体"/>
      <w:sz w:val="18"/>
      <w:szCs w:val="18"/>
    </w:rPr>
  </w:style>
  <w:style w:type="character" w:customStyle="1" w:styleId="a5">
    <w:name w:val="批注框文本 字符"/>
    <w:link w:val="a6"/>
    <w:rsid w:val="004C42A4"/>
    <w:rPr>
      <w:rFonts w:eastAsia="宋体"/>
      <w:sz w:val="18"/>
      <w:szCs w:val="18"/>
    </w:rPr>
  </w:style>
  <w:style w:type="paragraph" w:styleId="a6">
    <w:name w:val="Balloon Text"/>
    <w:basedOn w:val="a"/>
    <w:link w:val="a5"/>
    <w:rsid w:val="004C42A4"/>
    <w:rPr>
      <w:rFonts w:asciiTheme="minorHAnsi" w:hAnsiTheme="minorHAnsi" w:cstheme="minorBidi"/>
      <w:sz w:val="18"/>
      <w:szCs w:val="18"/>
    </w:rPr>
  </w:style>
  <w:style w:type="character" w:customStyle="1" w:styleId="1">
    <w:name w:val="批注框文本 字符1"/>
    <w:basedOn w:val="a0"/>
    <w:uiPriority w:val="99"/>
    <w:semiHidden/>
    <w:rsid w:val="004C42A4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a3"/>
    <w:rsid w:val="004C4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10">
    <w:name w:val="页眉 字符1"/>
    <w:basedOn w:val="a0"/>
    <w:uiPriority w:val="99"/>
    <w:semiHidden/>
    <w:rsid w:val="004C42A4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D0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D096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Holly</dc:creator>
  <cp:keywords/>
  <dc:description/>
  <cp:lastModifiedBy>王标</cp:lastModifiedBy>
  <cp:revision>7</cp:revision>
  <dcterms:created xsi:type="dcterms:W3CDTF">2020-09-14T07:26:00Z</dcterms:created>
  <dcterms:modified xsi:type="dcterms:W3CDTF">2020-12-08T03:09:00Z</dcterms:modified>
</cp:coreProperties>
</file>