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D4D0" w14:textId="77777777" w:rsidR="00573A8C" w:rsidRDefault="00FF4A30">
      <w:pPr>
        <w:spacing w:afterLines="100" w:after="312"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065医药卫生管理学院</w:t>
      </w:r>
    </w:p>
    <w:p w14:paraId="2CD6F6BF" w14:textId="77777777" w:rsidR="00573A8C" w:rsidRDefault="00FF4A30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本单位计划招收博士研究生</w:t>
      </w:r>
      <w:r w:rsidR="001E0265"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5"/>
        <w:gridCol w:w="818"/>
        <w:gridCol w:w="512"/>
        <w:gridCol w:w="2322"/>
        <w:gridCol w:w="1866"/>
      </w:tblGrid>
      <w:tr w:rsidR="00573A8C" w14:paraId="1CAA128B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64B" w14:textId="77777777" w:rsidR="00573A8C" w:rsidRDefault="00FF4A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专业代码、名称及研究方向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AF9" w14:textId="77777777" w:rsidR="00573A8C" w:rsidRDefault="00FF4A30">
            <w:pPr>
              <w:pStyle w:val="a4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指导</w:t>
            </w:r>
          </w:p>
          <w:p w14:paraId="1463E020" w14:textId="77777777" w:rsidR="00573A8C" w:rsidRDefault="00FF4A30">
            <w:pPr>
              <w:pStyle w:val="a4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教师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F1E8" w14:textId="77777777" w:rsidR="00573A8C" w:rsidRDefault="00FF4A30">
            <w:pPr>
              <w:jc w:val="center"/>
              <w:rPr>
                <w:rFonts w:ascii="黑体" w:eastAsia="黑体" w:hAnsi="黑体"/>
                <w:kern w:val="0"/>
                <w:szCs w:val="21"/>
                <w:lang w:bidi="he-IL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bidi="he-IL"/>
              </w:rPr>
              <w:t>招生</w:t>
            </w:r>
          </w:p>
          <w:p w14:paraId="6AE239A7" w14:textId="77777777" w:rsidR="00573A8C" w:rsidRDefault="00FF4A30">
            <w:pPr>
              <w:jc w:val="center"/>
              <w:rPr>
                <w:rFonts w:ascii="黑体" w:eastAsia="黑体" w:hAnsi="黑体"/>
                <w:kern w:val="0"/>
                <w:szCs w:val="21"/>
                <w:lang w:bidi="he-IL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bidi="he-IL"/>
              </w:rPr>
              <w:t>人数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BCD9" w14:textId="77777777" w:rsidR="00573A8C" w:rsidRDefault="00FF4A30">
            <w:pPr>
              <w:pStyle w:val="ac"/>
              <w:ind w:firstLine="42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考试科目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8A01" w14:textId="77777777" w:rsidR="00573A8C" w:rsidRDefault="00FF4A30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573A8C" w14:paraId="0647AC3F" w14:textId="77777777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197" w14:textId="77777777" w:rsidR="00573A8C" w:rsidRDefault="00FF4A30"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120402社会医学与卫生事业管理</w:t>
            </w:r>
          </w:p>
          <w:p w14:paraId="73F9588D" w14:textId="77777777" w:rsidR="00573A8C" w:rsidRPr="00685FBC" w:rsidRDefault="00FF4A30">
            <w:pPr>
              <w:rPr>
                <w:rFonts w:ascii="宋体"/>
                <w:sz w:val="18"/>
                <w:szCs w:val="18"/>
              </w:rPr>
            </w:pPr>
            <w:bookmarkStart w:id="0" w:name="_GoBack"/>
            <w:r w:rsidRPr="00685FBC">
              <w:rPr>
                <w:rFonts w:ascii="宋体" w:hint="eastAsia"/>
                <w:sz w:val="18"/>
                <w:szCs w:val="18"/>
              </w:rPr>
              <w:t>01卫生经济</w:t>
            </w:r>
          </w:p>
          <w:p w14:paraId="3FC70C3D" w14:textId="77777777" w:rsidR="00573A8C" w:rsidRPr="00685FBC" w:rsidRDefault="00FF4A30">
            <w:pPr>
              <w:rPr>
                <w:rFonts w:ascii="宋体"/>
                <w:sz w:val="18"/>
                <w:szCs w:val="18"/>
              </w:rPr>
            </w:pPr>
            <w:r w:rsidRPr="00685FBC">
              <w:rPr>
                <w:rFonts w:ascii="宋体" w:hint="eastAsia"/>
                <w:sz w:val="18"/>
                <w:szCs w:val="18"/>
              </w:rPr>
              <w:t>02卫生服务与政策</w:t>
            </w:r>
          </w:p>
          <w:p w14:paraId="522D531B" w14:textId="77777777" w:rsidR="00573A8C" w:rsidRPr="00685FBC" w:rsidRDefault="00FF4A30">
            <w:pPr>
              <w:rPr>
                <w:rFonts w:ascii="宋体"/>
                <w:sz w:val="18"/>
                <w:szCs w:val="18"/>
              </w:rPr>
            </w:pPr>
            <w:r w:rsidRPr="00685FBC">
              <w:rPr>
                <w:rFonts w:ascii="宋体" w:hint="eastAsia"/>
                <w:sz w:val="18"/>
                <w:szCs w:val="18"/>
              </w:rPr>
              <w:t>03卫生经济与结果研究</w:t>
            </w:r>
          </w:p>
          <w:p w14:paraId="2FDA0F92" w14:textId="77777777" w:rsidR="00573A8C" w:rsidRDefault="00FF4A30">
            <w:pPr>
              <w:rPr>
                <w:rFonts w:ascii="黑体" w:eastAsia="黑体"/>
                <w:sz w:val="18"/>
                <w:szCs w:val="18"/>
              </w:rPr>
            </w:pPr>
            <w:r w:rsidRPr="00685FBC">
              <w:rPr>
                <w:rFonts w:ascii="宋体" w:hint="eastAsia"/>
                <w:sz w:val="18"/>
                <w:szCs w:val="18"/>
              </w:rPr>
              <w:t xml:space="preserve">04卫生政策与管理     </w:t>
            </w:r>
            <w:bookmarkEnd w:id="0"/>
            <w:r>
              <w:rPr>
                <w:rFonts w:ascii="黑体" w:eastAsia="黑体" w:hint="eastAsia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28EE" w14:textId="77777777" w:rsidR="00573A8C" w:rsidRDefault="00573A8C">
            <w:pPr>
              <w:pStyle w:val="a4"/>
              <w:jc w:val="center"/>
              <w:rPr>
                <w:sz w:val="18"/>
                <w:szCs w:val="18"/>
              </w:rPr>
            </w:pPr>
          </w:p>
          <w:p w14:paraId="5DF32AF2" w14:textId="77777777" w:rsidR="00573A8C" w:rsidRDefault="00FF4A3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  强</w:t>
            </w:r>
          </w:p>
          <w:p w14:paraId="54C362C0" w14:textId="77777777" w:rsidR="00573A8C" w:rsidRDefault="00FF4A3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姚能亮</w:t>
            </w:r>
          </w:p>
          <w:p w14:paraId="66B03B9C" w14:textId="77777777" w:rsidR="00573A8C" w:rsidRDefault="00FF4A3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李顺平</w:t>
            </w:r>
          </w:p>
          <w:p w14:paraId="11EBC40A" w14:textId="77777777" w:rsidR="00573A8C" w:rsidRDefault="00FF4A3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孙晓杰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A7C" w14:textId="77777777" w:rsidR="00573A8C" w:rsidRDefault="00573A8C">
            <w:pPr>
              <w:jc w:val="center"/>
              <w:rPr>
                <w:rFonts w:ascii="宋体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906" w14:textId="77777777" w:rsidR="00573A8C" w:rsidRDefault="00FF4A30">
            <w:pPr>
              <w:pStyle w:val="ac"/>
              <w:ind w:firstLineChars="0" w:firstLine="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fldChar w:fldCharType="begin"/>
            </w:r>
            <w:r>
              <w:rPr>
                <w:rFonts w:ascii="宋体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宋体" w:hint="eastAsia"/>
                <w:sz w:val="18"/>
                <w:szCs w:val="18"/>
              </w:rPr>
              <w:fldChar w:fldCharType="separate"/>
            </w:r>
            <w:r>
              <w:rPr>
                <w:rFonts w:ascii="宋体" w:hint="eastAsia"/>
                <w:sz w:val="18"/>
                <w:szCs w:val="18"/>
              </w:rPr>
              <w:t>①</w:t>
            </w:r>
            <w:r>
              <w:rPr>
                <w:rFonts w:ascii="宋体" w:hint="eastAsia"/>
                <w:sz w:val="18"/>
                <w:szCs w:val="18"/>
              </w:rPr>
              <w:fldChar w:fldCharType="end"/>
            </w:r>
            <w:r>
              <w:rPr>
                <w:rFonts w:ascii="宋体" w:hint="eastAsia"/>
                <w:sz w:val="18"/>
                <w:szCs w:val="18"/>
              </w:rPr>
              <w:t>501英语</w:t>
            </w:r>
          </w:p>
          <w:p w14:paraId="36B5CAF0" w14:textId="77777777" w:rsidR="00573A8C" w:rsidRDefault="00FF4A30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②</w:t>
            </w:r>
            <w:r>
              <w:rPr>
                <w:rFonts w:ascii="宋体" w:eastAsia="等线" w:hAnsi="宋体" w:hint="eastAsia"/>
                <w:sz w:val="18"/>
                <w:szCs w:val="18"/>
              </w:rPr>
              <w:t>700</w:t>
            </w:r>
            <w:r>
              <w:rPr>
                <w:rFonts w:ascii="宋体" w:hint="eastAsia"/>
                <w:sz w:val="18"/>
                <w:szCs w:val="18"/>
              </w:rPr>
              <w:t>材料审核</w:t>
            </w:r>
          </w:p>
          <w:p w14:paraId="77373845" w14:textId="77777777" w:rsidR="00573A8C" w:rsidRDefault="00FF4A30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③750卫生管理与政策分析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C2A" w14:textId="77777777" w:rsidR="00573A8C" w:rsidRDefault="00FF4A30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同等学力加试：</w:t>
            </w:r>
          </w:p>
          <w:p w14:paraId="0D51BCB8" w14:textId="77777777" w:rsidR="00573A8C" w:rsidRDefault="00FF4A30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1.流行病学</w:t>
            </w:r>
          </w:p>
          <w:p w14:paraId="13C1A0EF" w14:textId="77777777" w:rsidR="00573A8C" w:rsidRDefault="00FF4A30"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2.卫生政策学</w:t>
            </w:r>
          </w:p>
        </w:tc>
      </w:tr>
    </w:tbl>
    <w:p w14:paraId="06A7A1F1" w14:textId="77777777" w:rsidR="00573A8C" w:rsidRDefault="00FF4A30">
      <w:r>
        <w:t xml:space="preserve"> </w:t>
      </w:r>
    </w:p>
    <w:sectPr w:rsidR="00573A8C">
      <w:head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69694" w14:textId="77777777" w:rsidR="00897BAC" w:rsidRDefault="00897BAC">
      <w:r>
        <w:separator/>
      </w:r>
    </w:p>
  </w:endnote>
  <w:endnote w:type="continuationSeparator" w:id="0">
    <w:p w14:paraId="491D1273" w14:textId="77777777" w:rsidR="00897BAC" w:rsidRDefault="0089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汉仪中黑简">
    <w:altName w:val="宋体"/>
    <w:charset w:val="86"/>
    <w:family w:val="modern"/>
    <w:pitch w:val="default"/>
    <w:sig w:usb0="00000000" w:usb1="00000000" w:usb2="00000012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2DE8" w14:textId="77777777" w:rsidR="00897BAC" w:rsidRDefault="00897BAC">
      <w:r>
        <w:separator/>
      </w:r>
    </w:p>
  </w:footnote>
  <w:footnote w:type="continuationSeparator" w:id="0">
    <w:p w14:paraId="336A7C8A" w14:textId="77777777" w:rsidR="00897BAC" w:rsidRDefault="0089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F046" w14:textId="77777777" w:rsidR="00573A8C" w:rsidRDefault="00573A8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GrammaticalErrors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662"/>
    <w:rsid w:val="00012EB6"/>
    <w:rsid w:val="00036152"/>
    <w:rsid w:val="00076662"/>
    <w:rsid w:val="000B6A48"/>
    <w:rsid w:val="000D0422"/>
    <w:rsid w:val="000F6EF8"/>
    <w:rsid w:val="0010654D"/>
    <w:rsid w:val="001351B5"/>
    <w:rsid w:val="001E0265"/>
    <w:rsid w:val="001E2A33"/>
    <w:rsid w:val="00266BDE"/>
    <w:rsid w:val="00282EF2"/>
    <w:rsid w:val="002847CF"/>
    <w:rsid w:val="00291015"/>
    <w:rsid w:val="002F288D"/>
    <w:rsid w:val="00324371"/>
    <w:rsid w:val="00332434"/>
    <w:rsid w:val="003868F2"/>
    <w:rsid w:val="00435172"/>
    <w:rsid w:val="004516C5"/>
    <w:rsid w:val="004819B9"/>
    <w:rsid w:val="00511245"/>
    <w:rsid w:val="00516FF3"/>
    <w:rsid w:val="00550D91"/>
    <w:rsid w:val="00563760"/>
    <w:rsid w:val="00573A8C"/>
    <w:rsid w:val="005E3E00"/>
    <w:rsid w:val="00604D8B"/>
    <w:rsid w:val="00606CD5"/>
    <w:rsid w:val="006566FB"/>
    <w:rsid w:val="00660F95"/>
    <w:rsid w:val="00685FBC"/>
    <w:rsid w:val="006D066E"/>
    <w:rsid w:val="00703160"/>
    <w:rsid w:val="00710F13"/>
    <w:rsid w:val="0081752A"/>
    <w:rsid w:val="00851B8A"/>
    <w:rsid w:val="00897BAC"/>
    <w:rsid w:val="009249F4"/>
    <w:rsid w:val="0093443B"/>
    <w:rsid w:val="00934EC7"/>
    <w:rsid w:val="009361E5"/>
    <w:rsid w:val="00947937"/>
    <w:rsid w:val="009F46B4"/>
    <w:rsid w:val="00A00E45"/>
    <w:rsid w:val="00A10887"/>
    <w:rsid w:val="00A303A1"/>
    <w:rsid w:val="00A75A76"/>
    <w:rsid w:val="00AA5388"/>
    <w:rsid w:val="00AE5D97"/>
    <w:rsid w:val="00B1526A"/>
    <w:rsid w:val="00B3781A"/>
    <w:rsid w:val="00B97BAD"/>
    <w:rsid w:val="00BD4814"/>
    <w:rsid w:val="00BE56B3"/>
    <w:rsid w:val="00C361E0"/>
    <w:rsid w:val="00D1088D"/>
    <w:rsid w:val="00E0211E"/>
    <w:rsid w:val="00E650E8"/>
    <w:rsid w:val="00EB34CE"/>
    <w:rsid w:val="00EC2DF1"/>
    <w:rsid w:val="00EC4D53"/>
    <w:rsid w:val="00F0659C"/>
    <w:rsid w:val="00F161BE"/>
    <w:rsid w:val="00F812D1"/>
    <w:rsid w:val="00FF4A30"/>
    <w:rsid w:val="08597DA1"/>
    <w:rsid w:val="1B72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26AABF"/>
  <w15:docId w15:val="{A4237DD8-73DD-42E8-A15F-DBA73612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  <w:rPr>
      <w:rFonts w:ascii="Calibri" w:hAnsi="Calibri"/>
      <w:kern w:val="0"/>
      <w:sz w:val="20"/>
      <w:szCs w:val="20"/>
    </w:rPr>
  </w:style>
  <w:style w:type="paragraph" w:styleId="a4">
    <w:name w:val="Plain Text"/>
    <w:basedOn w:val="a"/>
    <w:rPr>
      <w:rFonts w:ascii="宋体"/>
      <w:kern w:val="0"/>
      <w:sz w:val="20"/>
      <w:szCs w:val="24"/>
      <w:lang w:bidi="he-IL"/>
    </w:rPr>
  </w:style>
  <w:style w:type="paragraph" w:styleId="a5">
    <w:name w:val="Balloon Text"/>
    <w:basedOn w:val="a"/>
    <w:rPr>
      <w:kern w:val="0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/>
    </w:rPr>
  </w:style>
  <w:style w:type="paragraph" w:styleId="a8">
    <w:name w:val="Normal (Web)"/>
    <w:basedOn w:val="a"/>
    <w:rPr>
      <w:sz w:val="24"/>
    </w:rPr>
  </w:style>
  <w:style w:type="character" w:styleId="a9">
    <w:name w:val="Strong"/>
    <w:qFormat/>
    <w:rPr>
      <w:b/>
    </w:rPr>
  </w:style>
  <w:style w:type="character" w:styleId="aa">
    <w:name w:val="annotation reference"/>
    <w:qFormat/>
    <w:rPr>
      <w:sz w:val="21"/>
      <w:szCs w:val="21"/>
    </w:rPr>
  </w:style>
  <w:style w:type="character" w:customStyle="1" w:styleId="Char1">
    <w:name w:val="页眉 Char1"/>
    <w:qFormat/>
    <w:rPr>
      <w:rFonts w:ascii="Times New Roman" w:eastAsia="宋体" w:hAnsi="Times New Roman" w:cs="Times New Roman"/>
      <w:sz w:val="18"/>
      <w:szCs w:val="18"/>
      <w:lang w:bidi="ar-SA"/>
    </w:rPr>
  </w:style>
  <w:style w:type="character" w:customStyle="1" w:styleId="HTMLChar1">
    <w:name w:val="HTML 预设格式 Char1"/>
    <w:rPr>
      <w:rFonts w:ascii="Courier New" w:eastAsia="宋体" w:hAnsi="Courier New" w:cs="Courier New"/>
      <w:sz w:val="20"/>
      <w:szCs w:val="20"/>
      <w:lang w:bidi="ar-SA"/>
    </w:rPr>
  </w:style>
  <w:style w:type="character" w:customStyle="1" w:styleId="ab">
    <w:name w:val="批注框文本 字符"/>
    <w:qFormat/>
    <w:rPr>
      <w:rFonts w:ascii="Times New Roman" w:hAnsi="Times New Roman"/>
      <w:kern w:val="2"/>
      <w:sz w:val="18"/>
      <w:szCs w:val="18"/>
    </w:rPr>
  </w:style>
  <w:style w:type="character" w:customStyle="1" w:styleId="Char10">
    <w:name w:val="批注框文本 Char1"/>
    <w:rPr>
      <w:rFonts w:ascii="Times New Roman" w:eastAsia="宋体" w:hAnsi="Times New Roman" w:cs="Times New Roman"/>
      <w:sz w:val="18"/>
      <w:szCs w:val="18"/>
      <w:lang w:bidi="ar-SA"/>
    </w:rPr>
  </w:style>
  <w:style w:type="paragraph" w:customStyle="1" w:styleId="1">
    <w:name w:val="修订1"/>
    <w:rPr>
      <w:kern w:val="2"/>
      <w:sz w:val="21"/>
      <w:szCs w:val="22"/>
    </w:rPr>
  </w:style>
  <w:style w:type="paragraph" w:customStyle="1" w:styleId="10">
    <w:name w:val="表格头1"/>
    <w:pPr>
      <w:widowControl w:val="0"/>
      <w:autoSpaceDE w:val="0"/>
      <w:autoSpaceDN w:val="0"/>
      <w:adjustRightInd w:val="0"/>
      <w:jc w:val="both"/>
    </w:pPr>
    <w:rPr>
      <w:rFonts w:ascii="汉仪中黑简" w:eastAsia="汉仪中黑简"/>
    </w:rPr>
  </w:style>
  <w:style w:type="paragraph" w:styleId="ac">
    <w:name w:val="List Paragraph"/>
    <w:basedOn w:val="a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LUOWEI</cp:lastModifiedBy>
  <cp:revision>9</cp:revision>
  <cp:lastPrinted>2018-11-22T08:29:00Z</cp:lastPrinted>
  <dcterms:created xsi:type="dcterms:W3CDTF">2019-07-01T08:43:00Z</dcterms:created>
  <dcterms:modified xsi:type="dcterms:W3CDTF">2019-10-31T09:07:00Z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