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09" w:rsidRDefault="001659B3" w:rsidP="001659B3">
      <w:pPr>
        <w:jc w:val="center"/>
        <w:rPr>
          <w:rFonts w:ascii="黑体" w:eastAsia="黑体" w:hAnsi="黑体"/>
          <w:sz w:val="32"/>
          <w:szCs w:val="32"/>
        </w:rPr>
      </w:pPr>
      <w:r w:rsidRPr="001659B3">
        <w:rPr>
          <w:rFonts w:ascii="黑体" w:eastAsia="黑体" w:hAnsi="黑体" w:hint="eastAsia"/>
          <w:sz w:val="32"/>
          <w:szCs w:val="32"/>
        </w:rPr>
        <w:t>821</w:t>
      </w:r>
      <w:r w:rsidRPr="001659B3">
        <w:rPr>
          <w:rFonts w:ascii="黑体" w:eastAsia="黑体" w:hAnsi="黑体"/>
          <w:sz w:val="32"/>
          <w:szCs w:val="32"/>
        </w:rPr>
        <w:t xml:space="preserve"> </w:t>
      </w:r>
      <w:r w:rsidRPr="001659B3">
        <w:rPr>
          <w:rFonts w:ascii="黑体" w:eastAsia="黑体" w:hAnsi="黑体" w:hint="eastAsia"/>
          <w:sz w:val="32"/>
          <w:szCs w:val="32"/>
        </w:rPr>
        <w:t>中外政治思想史</w:t>
      </w:r>
    </w:p>
    <w:p w:rsidR="001659B3" w:rsidRDefault="001659B3" w:rsidP="001659B3">
      <w:pPr>
        <w:spacing w:line="360" w:lineRule="auto"/>
        <w:ind w:firstLineChars="100" w:firstLine="210"/>
        <w:jc w:val="center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 </w:t>
      </w:r>
      <w:bookmarkStart w:id="0" w:name="_GoBack"/>
      <w:bookmarkEnd w:id="0"/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本课程考试包括西方政治思想史、中国政治</w:t>
      </w:r>
      <w:proofErr w:type="gramStart"/>
      <w:r>
        <w:rPr>
          <w:rFonts w:ascii="宋体" w:hAnsi="宋体" w:cs="宋体" w:hint="eastAsia"/>
          <w:szCs w:val="21"/>
        </w:rPr>
        <w:t>思想史两部分</w:t>
      </w:r>
      <w:proofErr w:type="gramEnd"/>
      <w:r>
        <w:rPr>
          <w:rFonts w:ascii="宋体" w:hAnsi="宋体" w:cs="宋体" w:hint="eastAsia"/>
          <w:szCs w:val="21"/>
        </w:rPr>
        <w:t>。</w:t>
      </w:r>
    </w:p>
    <w:p w:rsidR="001659B3" w:rsidRDefault="001659B3" w:rsidP="001659B3">
      <w:pPr>
        <w:spacing w:line="360" w:lineRule="auto"/>
        <w:ind w:firstLineChars="100" w:firstLine="210"/>
        <w:rPr>
          <w:rFonts w:ascii="宋体" w:hAnsi="宋体" w:cs="宋体" w:hint="eastAsia"/>
          <w:szCs w:val="21"/>
        </w:rPr>
      </w:pPr>
    </w:p>
    <w:p w:rsidR="001659B3" w:rsidRDefault="001659B3" w:rsidP="001659B3">
      <w:pPr>
        <w:spacing w:line="360" w:lineRule="auto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（一）西方政治思想史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古希腊、罗马时期的西方政治思想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这一部分需要掌握的主要思想有政治思想的起源、城邦政治的特点、城邦政治与帝国政治的联系与区别、斯多葛学派、早期基督教的政治思想等。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）柏拉图的哲学家治国的思想。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）亚里士多德的《政治学》及政治思想。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）斯多葛学派的自然法思想。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）奥古斯丁的恩典说。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）古罗马的混合政体。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）早期基督教的政治思想。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中世纪西方政治思想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这一部分需要重点把握托马斯·阿奎那的神权政治、中世纪的异端思想、文艺复兴和宗教改革这两大运动所体现的政治思想。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）托马斯·阿奎那的政体理论。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）但丁的世界帝国与世界君主思想。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）马基雅维利的《君主论》及马基雅维利主义。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布丹的</w:t>
      </w:r>
      <w:proofErr w:type="gramEnd"/>
      <w:r>
        <w:rPr>
          <w:rFonts w:ascii="宋体" w:hAnsi="宋体" w:cs="宋体" w:hint="eastAsia"/>
          <w:szCs w:val="21"/>
        </w:rPr>
        <w:t>国家主权理论。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）人文主义的历史作用。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近代西方政治思想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这一部分包括</w:t>
      </w:r>
      <w:r>
        <w:rPr>
          <w:rFonts w:ascii="宋体" w:hAnsi="宋体" w:cs="宋体" w:hint="eastAsia"/>
          <w:szCs w:val="21"/>
        </w:rPr>
        <w:t>17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18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 xml:space="preserve">19 </w:t>
      </w:r>
      <w:r>
        <w:rPr>
          <w:rFonts w:ascii="宋体" w:hAnsi="宋体" w:cs="宋体" w:hint="eastAsia"/>
          <w:szCs w:val="21"/>
        </w:rPr>
        <w:t>三个世纪，也是西方政治思想最富有成果的时期。需要掌握的重要政治思想有社会契约论、平等理论、现代政府理论、功利主义、自由主义、保守主义、实证主义等。需要掌握的主要思想家有格老秀斯、斯宾诺莎、霍布斯、洛克、伏尔泰、孟德斯鸠、卢梭、潘恩、杰斐逊、汉密尔顿、康德、黑格尔、孔德、托克维尔、柏克、边沁、密尔、斯宾塞等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）近代社会契约论的基本主张及历史意义。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2</w:t>
      </w:r>
      <w:r>
        <w:rPr>
          <w:rFonts w:ascii="宋体" w:hAnsi="宋体" w:cs="宋体" w:hint="eastAsia"/>
          <w:szCs w:val="21"/>
        </w:rPr>
        <w:t>）霍布斯的国家理论。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）近代三权分立理论的形成及其意义。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）近代启蒙思想家的平等理论。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）卢梭、杰斐逊的人民主权理论。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）潘恩的政府理论。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）康德的永久和平思想。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）黑格尔的国家学说。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）托克维尔关于自由与平等的理论。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）柏克的保守主义。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）功利主义的基本原则。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）密尔与近代自由主义。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szCs w:val="21"/>
        </w:rPr>
        <w:t>世纪初西方政治思想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这一部分主要应掌握新自由主义、保守主义、早期社会民主主义以及法西斯主义等几个思想流派。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）新自由主义的基本特点。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）精英派保守主义思想。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）早期社会民主主义思想。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）法西斯主义的理论渊源和社会基础。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</w:p>
    <w:p w:rsidR="001659B3" w:rsidRDefault="001659B3" w:rsidP="001659B3">
      <w:pPr>
        <w:spacing w:line="360" w:lineRule="auto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（二）中国政治思想史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通过考试，测试考生是否掌握了中国政治思想史发展的脉络主线，是否掌握了联系具体时代背景，分析、评判各种政治思想观点的能力，是否具有较强的发现问题、分析问题、解决问题的能力，是否具有宽广的知识视野和政治理论素养与水平。采取闭卷考试形式，题目类型以名词解释、简答、论述为主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要求考生了解中国政治思想史的研究对象；了解不同历史时期政治思想产生的历史背景；了解不同历史时期主要的政治思想家及其思想主张、特点和影响；了解中国政治思想史的基本概念；了解各派政治思想的异同及其相互关系。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商与西周神佑王权政治思想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）上帝的权威和祖先崇拜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）王权专制思想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3</w:t>
      </w:r>
      <w:r>
        <w:rPr>
          <w:rFonts w:ascii="宋体" w:hAnsi="宋体" w:cs="宋体" w:hint="eastAsia"/>
          <w:szCs w:val="21"/>
        </w:rPr>
        <w:t>）敬天和尊王的政治观念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）敬德、保民、慎罚思想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）“天子独尊”的王权专制思想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）邵公</w:t>
      </w:r>
      <w:proofErr w:type="gramStart"/>
      <w:r>
        <w:rPr>
          <w:rFonts w:ascii="宋体" w:hAnsi="宋体" w:cs="宋体" w:hint="eastAsia"/>
          <w:szCs w:val="21"/>
        </w:rPr>
        <w:t>弭谤</w:t>
      </w:r>
      <w:proofErr w:type="gramEnd"/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伯阳父论</w:t>
      </w:r>
      <w:proofErr w:type="gramEnd"/>
      <w:r>
        <w:rPr>
          <w:rFonts w:ascii="宋体" w:hAnsi="宋体" w:cs="宋体" w:hint="eastAsia"/>
          <w:szCs w:val="21"/>
        </w:rPr>
        <w:t>“和”“同”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春秋战国时期政治思想的世俗化转型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）关于天人关系与政治的指导思想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）对“民”在政治成败中地位的新认识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）君主专制思想的强化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）关于礼、法、刑、政的政治作用的新认识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）关于用人与成败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）战国时期政治思想上的百家争鸣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儒家以伦理为中心的政治思想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）孔子以礼仁为中心的政治思想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①政治理想与统治者的自我认识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②伦理政治与安于专制秩序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③保守的边际平衡式的政治思维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）《中庸》、《大学》的修身治国思想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①关于修身之道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②修身治国平天下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）孟子的仁政思想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①人性善和伦理思想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②仁政说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③论君臣与君民关系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④王道、霸道与统一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）荀子的礼治思想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①性恶论和对性的改造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②礼治、法治和人治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③道义分析与道高于君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④富国与富民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5</w:t>
      </w:r>
      <w:r>
        <w:rPr>
          <w:rFonts w:ascii="宋体" w:hAnsi="宋体" w:cs="宋体" w:hint="eastAsia"/>
          <w:szCs w:val="21"/>
        </w:rPr>
        <w:t>）《易传》以应变为核心的政治思想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①《易传》的理论特点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②社会结构本于自然说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③应变政治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④圣人治道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法家以法、势、术为中心的政治思想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）慎到的以势行法思想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①贵势与天子为天下说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②尚法贵公论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③驭臣之术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申不害的术治思想</w:t>
      </w:r>
      <w:proofErr w:type="gramEnd"/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</w:t>
      </w:r>
      <w:proofErr w:type="gramStart"/>
      <w:r>
        <w:rPr>
          <w:rFonts w:ascii="宋体" w:hAnsi="宋体" w:cs="宋体" w:hint="eastAsia"/>
          <w:szCs w:val="21"/>
        </w:rPr>
        <w:t>申子在</w:t>
      </w:r>
      <w:proofErr w:type="gramEnd"/>
      <w:r>
        <w:rPr>
          <w:rFonts w:ascii="宋体" w:hAnsi="宋体" w:cs="宋体" w:hint="eastAsia"/>
          <w:szCs w:val="21"/>
        </w:rPr>
        <w:t>法家中的地位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</w:t>
      </w:r>
      <w:proofErr w:type="gramStart"/>
      <w:r>
        <w:rPr>
          <w:rFonts w:ascii="宋体" w:hAnsi="宋体" w:cs="宋体" w:hint="eastAsia"/>
          <w:szCs w:val="21"/>
        </w:rPr>
        <w:t>术治思想</w:t>
      </w:r>
      <w:proofErr w:type="gramEnd"/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）《商君书》的以法强国思想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①政治思想的理论基础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②耕战政策论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③以“重罚”为特色的法治思想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）韩非的绝对专制政治思想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①政治思想的理论基础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②君</w:t>
      </w:r>
      <w:proofErr w:type="gramStart"/>
      <w:r>
        <w:rPr>
          <w:rFonts w:ascii="宋体" w:hAnsi="宋体" w:cs="宋体" w:hint="eastAsia"/>
          <w:szCs w:val="21"/>
        </w:rPr>
        <w:t>利中心</w:t>
      </w:r>
      <w:proofErr w:type="gramEnd"/>
      <w:r>
        <w:rPr>
          <w:rFonts w:ascii="宋体" w:hAnsi="宋体" w:cs="宋体" w:hint="eastAsia"/>
          <w:szCs w:val="21"/>
        </w:rPr>
        <w:t>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③势、法、术理论与君主专制主义的绝对化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④思想与文化专制论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道家以法自然为中心的政治思想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）《老子》法自然的无为政治思想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①道与法自然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②无为政治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</w:t>
      </w:r>
      <w:proofErr w:type="gramStart"/>
      <w:r>
        <w:rPr>
          <w:rFonts w:ascii="宋体" w:hAnsi="宋体" w:cs="宋体" w:hint="eastAsia"/>
          <w:szCs w:val="21"/>
        </w:rPr>
        <w:t>弱用之</w:t>
      </w:r>
      <w:proofErr w:type="gramEnd"/>
      <w:r>
        <w:rPr>
          <w:rFonts w:ascii="宋体" w:hAnsi="宋体" w:cs="宋体" w:hint="eastAsia"/>
          <w:szCs w:val="21"/>
        </w:rPr>
        <w:t>术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④小国寡民说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）《庄子》的自然主义政治思想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①人性自然说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②对桎梏人自然性的社会关系与社会观念的批判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③政治主张与理想社会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）马王堆《老子》乙本卷前古</w:t>
      </w:r>
      <w:proofErr w:type="gramStart"/>
      <w:r>
        <w:rPr>
          <w:rFonts w:ascii="宋体" w:hAnsi="宋体" w:cs="宋体" w:hint="eastAsia"/>
          <w:szCs w:val="21"/>
        </w:rPr>
        <w:t>佚</w:t>
      </w:r>
      <w:proofErr w:type="gramEnd"/>
      <w:r>
        <w:rPr>
          <w:rFonts w:ascii="宋体" w:hAnsi="宋体" w:cs="宋体" w:hint="eastAsia"/>
          <w:szCs w:val="21"/>
        </w:rPr>
        <w:t>书的黄老政治思想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①顺天合人与循理用当原则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②法断与审形名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③文武、德刑、刚柔并用之术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墨子的兼爱论与绝对尚同的专制主义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）刑政、</w:t>
      </w:r>
      <w:proofErr w:type="gramStart"/>
      <w:r>
        <w:rPr>
          <w:rFonts w:ascii="宋体" w:hAnsi="宋体" w:cs="宋体" w:hint="eastAsia"/>
          <w:szCs w:val="21"/>
        </w:rPr>
        <w:t>政长的</w:t>
      </w:r>
      <w:proofErr w:type="gramEnd"/>
      <w:r>
        <w:rPr>
          <w:rFonts w:ascii="宋体" w:hAnsi="宋体" w:cs="宋体" w:hint="eastAsia"/>
          <w:szCs w:val="21"/>
        </w:rPr>
        <w:t>起源和社会政治的基本矛盾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①一人一义的混乱时代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②刑政、</w:t>
      </w:r>
      <w:proofErr w:type="gramStart"/>
      <w:r>
        <w:rPr>
          <w:rFonts w:ascii="宋体" w:hAnsi="宋体" w:cs="宋体" w:hint="eastAsia"/>
          <w:szCs w:val="21"/>
        </w:rPr>
        <w:t>政长的</w:t>
      </w:r>
      <w:proofErr w:type="gramEnd"/>
      <w:r>
        <w:rPr>
          <w:rFonts w:ascii="宋体" w:hAnsi="宋体" w:cs="宋体" w:hint="eastAsia"/>
          <w:szCs w:val="21"/>
        </w:rPr>
        <w:t>产生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）兼相爱、交相利说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）尚同说与君主专制主义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</w:t>
      </w:r>
      <w:proofErr w:type="gramStart"/>
      <w:r>
        <w:rPr>
          <w:rFonts w:ascii="宋体" w:hAnsi="宋体" w:cs="宋体" w:hint="eastAsia"/>
          <w:szCs w:val="21"/>
        </w:rPr>
        <w:t>立统一</w:t>
      </w:r>
      <w:proofErr w:type="gramEnd"/>
      <w:r>
        <w:rPr>
          <w:rFonts w:ascii="宋体" w:hAnsi="宋体" w:cs="宋体" w:hint="eastAsia"/>
          <w:szCs w:val="21"/>
        </w:rPr>
        <w:t>之义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②推行“义”的手段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③专制主义政治体系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）尚贤说、节用说、非攻说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①尚贤说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②节用说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③非攻说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《管子·轻重篇》的商业治国理论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）以“轻重”治国说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①“轻重”一词的含义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②以“轻重”治国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）关于市场规律的认识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①谷物、货币、万物的比价问题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②关于物价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）国家垄断以牟利论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①垄断货币的铸造与发行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②掌握充足的谷物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③控制盐铁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④垄断山林及特产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⑤操纵市场，从中取利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）以经济实力为基础的治国方略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①经济控制与经济鼓励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②以经济实力解决矛盾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阴阳家以天人配合为特征的程式</w:t>
      </w:r>
      <w:proofErr w:type="gramStart"/>
      <w:r>
        <w:rPr>
          <w:rFonts w:ascii="宋体" w:hAnsi="宋体" w:cs="宋体" w:hint="eastAsia"/>
          <w:szCs w:val="21"/>
        </w:rPr>
        <w:t>化政治</w:t>
      </w:r>
      <w:proofErr w:type="gramEnd"/>
      <w:r>
        <w:rPr>
          <w:rFonts w:ascii="宋体" w:hAnsi="宋体" w:cs="宋体" w:hint="eastAsia"/>
          <w:szCs w:val="21"/>
        </w:rPr>
        <w:t>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）阴阳、五行说概述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①阴阳五行的缘起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②阴阳五行学派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）邹衍五德终始下的政治循环理论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）《月令》天人相应的政治程式化理论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①天人相应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②时政论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秦朝皇权专制思想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）皇帝至上理论的极度发展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）皇帝极欲与重罚主义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①皇帝极欲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②“督责之术”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）以法为教，以吏为师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①以法为主，兼蓄其他的文化政策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②文化专制主义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西汉前期黄老政治理论与儒法的新发展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）道家黄老政治思想的实践与理论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①黄老思想与汉初政治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②《淮南子》无为政治思想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）儒家政治思想面向实际的新发展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①陆贾的仁义与无为相结合的政治思想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</w:t>
      </w:r>
      <w:proofErr w:type="gramStart"/>
      <w:r>
        <w:rPr>
          <w:rFonts w:ascii="宋体" w:hAnsi="宋体" w:cs="宋体" w:hint="eastAsia"/>
          <w:szCs w:val="21"/>
        </w:rPr>
        <w:t>贾谊尊仁义</w:t>
      </w:r>
      <w:proofErr w:type="gramEnd"/>
      <w:r>
        <w:rPr>
          <w:rFonts w:ascii="宋体" w:hAnsi="宋体" w:cs="宋体" w:hint="eastAsia"/>
          <w:szCs w:val="21"/>
        </w:rPr>
        <w:t>与强化中央集权的政治思想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晁</w:t>
      </w:r>
      <w:proofErr w:type="gramEnd"/>
      <w:r>
        <w:rPr>
          <w:rFonts w:ascii="宋体" w:hAnsi="宋体" w:cs="宋体" w:hint="eastAsia"/>
          <w:szCs w:val="21"/>
        </w:rPr>
        <w:t>错的尚法与重农战思想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西汉中、后期政治指导思想的争论与发展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1</w:t>
      </w:r>
      <w:r>
        <w:rPr>
          <w:rFonts w:ascii="宋体" w:hAnsi="宋体" w:cs="宋体" w:hint="eastAsia"/>
          <w:szCs w:val="21"/>
        </w:rPr>
        <w:t>）“独崇儒术”与汉武帝的统治思想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①西汉统治者关于政治指导思想的争论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</w:t>
      </w:r>
      <w:proofErr w:type="gramStart"/>
      <w:r>
        <w:rPr>
          <w:rFonts w:ascii="宋体" w:hAnsi="宋体" w:cs="宋体" w:hint="eastAsia"/>
          <w:szCs w:val="21"/>
        </w:rPr>
        <w:t>独崇儒术</w:t>
      </w:r>
      <w:proofErr w:type="gramEnd"/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③汉武帝的</w:t>
      </w:r>
      <w:proofErr w:type="gramStart"/>
      <w:r>
        <w:rPr>
          <w:rFonts w:ascii="宋体" w:hAnsi="宋体" w:cs="宋体" w:hint="eastAsia"/>
          <w:szCs w:val="21"/>
        </w:rPr>
        <w:t>杂霸政治术</w:t>
      </w:r>
      <w:proofErr w:type="gramEnd"/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④汉元帝尊儒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）《春秋·公羊传》的“大一统”政治思想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①《公羊传》和“公羊学”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②《公羊传》的“大一统”政治学说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）董仲舒的天人合一政治论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①天的体系与天人合一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②君权至上和天谴说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③阴阳合分论与德治主张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④道的永恒与经、权、更化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）《盐铁论》中的王、霸道之争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①盐铁</w:t>
      </w:r>
      <w:proofErr w:type="gramStart"/>
      <w:r>
        <w:rPr>
          <w:rFonts w:ascii="宋体" w:hAnsi="宋体" w:cs="宋体" w:hint="eastAsia"/>
          <w:szCs w:val="21"/>
        </w:rPr>
        <w:t>之议与《盐铁论》</w:t>
      </w:r>
      <w:proofErr w:type="gramEnd"/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②王道仁义与霸道权利之争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③贤良文学对社会政治弊端的揭露批判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）西汉晚期的政治调整思潮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①西汉后期社会危机与政治调整思想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②扬雄对汉代经学的反思与改造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③王莽受命改制的政治思想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东汉</w:t>
      </w:r>
      <w:proofErr w:type="gramStart"/>
      <w:r>
        <w:rPr>
          <w:rFonts w:ascii="宋体" w:hAnsi="宋体" w:cs="宋体" w:hint="eastAsia"/>
          <w:szCs w:val="21"/>
        </w:rPr>
        <w:t>谶纬化</w:t>
      </w:r>
      <w:proofErr w:type="gramEnd"/>
      <w:r>
        <w:rPr>
          <w:rFonts w:ascii="宋体" w:hAnsi="宋体" w:cs="宋体" w:hint="eastAsia"/>
          <w:szCs w:val="21"/>
        </w:rPr>
        <w:t>的经学政治观与名教思潮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）东汉初期统治集团的崇儒与集权思想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）刘秀君臣的崇儒思想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）以“柔道”治国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）并</w:t>
      </w:r>
      <w:proofErr w:type="gramStart"/>
      <w:r>
        <w:rPr>
          <w:rFonts w:ascii="宋体" w:hAnsi="宋体" w:cs="宋体" w:hint="eastAsia"/>
          <w:szCs w:val="21"/>
        </w:rPr>
        <w:t>官政策</w:t>
      </w:r>
      <w:proofErr w:type="gramEnd"/>
      <w:r>
        <w:rPr>
          <w:rFonts w:ascii="宋体" w:hAnsi="宋体" w:cs="宋体" w:hint="eastAsia"/>
          <w:szCs w:val="21"/>
        </w:rPr>
        <w:t>与集权思想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）《白虎通义》名教与神学相结合的政治思想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①帝王的神圣性与至上性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②三纲五常的绝对化思想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）王充的经学批判思想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①对谶纬神学的批判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②对神化圣人和经学崇拜的批判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</w:t>
      </w:r>
      <w:proofErr w:type="gramStart"/>
      <w:r>
        <w:rPr>
          <w:rFonts w:ascii="宋体" w:hAnsi="宋体" w:cs="宋体" w:hint="eastAsia"/>
          <w:szCs w:val="21"/>
        </w:rPr>
        <w:t>时命论</w:t>
      </w:r>
      <w:proofErr w:type="gramEnd"/>
      <w:r>
        <w:rPr>
          <w:rFonts w:ascii="宋体" w:hAnsi="宋体" w:cs="宋体" w:hint="eastAsia"/>
          <w:szCs w:val="21"/>
        </w:rPr>
        <w:t>与思想的矛盾性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）东汉名教思潮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①汉代的孝治与名教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②奖励名节与孝廉取士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③“浮华交会”与名教的衰落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）东汉末年的党锢与清议思潮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①“党锢之祸”及其根由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②清议思潮及其政治意义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）《太平经》的善恶观和太平理想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①“兴善止恶”论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</w:t>
      </w:r>
      <w:proofErr w:type="gramStart"/>
      <w:r>
        <w:rPr>
          <w:rFonts w:ascii="宋体" w:hAnsi="宋体" w:cs="宋体" w:hint="eastAsia"/>
          <w:szCs w:val="21"/>
        </w:rPr>
        <w:t>君臣民</w:t>
      </w:r>
      <w:proofErr w:type="gramEnd"/>
      <w:r>
        <w:rPr>
          <w:rFonts w:ascii="宋体" w:hAnsi="宋体" w:cs="宋体" w:hint="eastAsia"/>
          <w:szCs w:val="21"/>
        </w:rPr>
        <w:t>“并力同心”说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③“尊道重德”的治国思想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④太平盛世的政治理想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）东汉末年的政治批评与反思思潮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①对昏君奸臣的抨击与反思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②关于重整政治关系的反思与设计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③论用人之道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④论治国之道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⑤关于经济政策的反思与措施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13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汉末三国两晋南北朝时期政治思想的多元发展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）汉末的名理与名法思潮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）东汉末期的名理思潮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）汉魏之际的明法思潮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）魏晋玄学中的政治思想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）何晏贵自然与用名教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）王弼“名教出于自然”的政治哲学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）嵇康、阮籍“越名教而任自然”的政治观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裴</w:t>
      </w:r>
      <w:proofErr w:type="gramEnd"/>
      <w:r>
        <w:rPr>
          <w:rFonts w:ascii="宋体" w:hAnsi="宋体" w:cs="宋体" w:hint="eastAsia"/>
          <w:szCs w:val="21"/>
        </w:rPr>
        <w:t>頠的崇有论的政治思想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9</w:t>
      </w:r>
      <w:r>
        <w:rPr>
          <w:rFonts w:ascii="宋体" w:hAnsi="宋体" w:cs="宋体" w:hint="eastAsia"/>
          <w:szCs w:val="21"/>
        </w:rPr>
        <w:t>）郭象“存在即合理”的政治思想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）玄学政治思想的特点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）两晋及南朝儒家政治思想的承传与发展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）论王朝更迭与王权合法性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13</w:t>
      </w:r>
      <w:r>
        <w:rPr>
          <w:rFonts w:ascii="宋体" w:hAnsi="宋体" w:cs="宋体" w:hint="eastAsia"/>
          <w:szCs w:val="21"/>
        </w:rPr>
        <w:t>）君权至上与君臣关系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14</w:t>
      </w:r>
      <w:r>
        <w:rPr>
          <w:rFonts w:ascii="宋体" w:hAnsi="宋体" w:cs="宋体" w:hint="eastAsia"/>
          <w:szCs w:val="21"/>
        </w:rPr>
        <w:t>）礼制与教化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15</w:t>
      </w:r>
      <w:r>
        <w:rPr>
          <w:rFonts w:ascii="宋体" w:hAnsi="宋体" w:cs="宋体" w:hint="eastAsia"/>
          <w:szCs w:val="21"/>
        </w:rPr>
        <w:t>）九品官人法与贤人政治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16</w:t>
      </w:r>
      <w:r>
        <w:rPr>
          <w:rFonts w:ascii="宋体" w:hAnsi="宋体" w:cs="宋体" w:hint="eastAsia"/>
          <w:szCs w:val="21"/>
        </w:rPr>
        <w:t>）法治与“议复肉刑”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17</w:t>
      </w:r>
      <w:r>
        <w:rPr>
          <w:rFonts w:ascii="宋体" w:hAnsi="宋体" w:cs="宋体" w:hint="eastAsia"/>
          <w:szCs w:val="21"/>
        </w:rPr>
        <w:t>）北魏统治集团治国思想的儒学化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①北魏前期统治者对儒家政治思想的认同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②孝文帝的孝治主张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14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魏晋至宋佛教、道教的政治思想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）佛、道、儒三教的争衡与兼摄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）的政治观念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①佛教的中国化及其对政治文化的影响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②佛教学者的尊君思想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）道教神化王权、维护宗法的政治思想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①道教中的尊君思想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</w:t>
      </w:r>
      <w:proofErr w:type="gramStart"/>
      <w:r>
        <w:rPr>
          <w:rFonts w:ascii="宋体" w:hAnsi="宋体" w:cs="宋体" w:hint="eastAsia"/>
          <w:szCs w:val="21"/>
        </w:rPr>
        <w:t>道教经戒对</w:t>
      </w:r>
      <w:proofErr w:type="gramEnd"/>
      <w:r>
        <w:rPr>
          <w:rFonts w:ascii="宋体" w:hAnsi="宋体" w:cs="宋体" w:hint="eastAsia"/>
          <w:szCs w:val="21"/>
        </w:rPr>
        <w:t>大众社会政治观念的影响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15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隋唐诸帝的君道理论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）民本论与君臣一体论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）民本论：君权的绝对性与相对性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）君臣一体论：</w:t>
      </w:r>
      <w:proofErr w:type="gramStart"/>
      <w:r>
        <w:rPr>
          <w:rFonts w:ascii="宋体" w:hAnsi="宋体" w:cs="宋体" w:hint="eastAsia"/>
          <w:szCs w:val="21"/>
        </w:rPr>
        <w:t>驭</w:t>
      </w:r>
      <w:proofErr w:type="gramEnd"/>
      <w:r>
        <w:rPr>
          <w:rFonts w:ascii="宋体" w:hAnsi="宋体" w:cs="宋体" w:hint="eastAsia"/>
          <w:szCs w:val="21"/>
        </w:rPr>
        <w:t>群臣与驭天下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）封建论：家天下与公天下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）法制论与</w:t>
      </w:r>
      <w:proofErr w:type="gramStart"/>
      <w:r>
        <w:rPr>
          <w:rFonts w:ascii="宋体" w:hAnsi="宋体" w:cs="宋体" w:hint="eastAsia"/>
          <w:szCs w:val="21"/>
        </w:rPr>
        <w:t>谏</w:t>
      </w:r>
      <w:proofErr w:type="gramEnd"/>
      <w:r>
        <w:rPr>
          <w:rFonts w:ascii="宋体" w:hAnsi="宋体" w:cs="宋体" w:hint="eastAsia"/>
          <w:szCs w:val="21"/>
        </w:rPr>
        <w:t>议论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）人治与法治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谏</w:t>
      </w:r>
      <w:proofErr w:type="gramEnd"/>
      <w:r>
        <w:rPr>
          <w:rFonts w:ascii="宋体" w:hAnsi="宋体" w:cs="宋体" w:hint="eastAsia"/>
          <w:szCs w:val="21"/>
        </w:rPr>
        <w:t>议论：兼听与独断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）孝治及隋唐君道的思想特点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）以孝治天下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）隋唐君道的思想特点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16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隋唐儒家政治哲学与政治批判思想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）隋唐儒学的复兴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）孔颖达的道论与治道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）自然本体与伦理本位相结合的道论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）以礼仁为中心的治国之道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）系统的君德论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）《中说》兴王道、正礼乐的政治思想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①“三教可</w:t>
      </w:r>
      <w:proofErr w:type="gramStart"/>
      <w:r>
        <w:rPr>
          <w:rFonts w:ascii="宋体" w:hAnsi="宋体" w:cs="宋体" w:hint="eastAsia"/>
          <w:szCs w:val="21"/>
        </w:rPr>
        <w:t>一</w:t>
      </w:r>
      <w:proofErr w:type="gramEnd"/>
      <w:r>
        <w:rPr>
          <w:rFonts w:ascii="宋体" w:hAnsi="宋体" w:cs="宋体" w:hint="eastAsia"/>
          <w:szCs w:val="21"/>
        </w:rPr>
        <w:t>”论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②批判谶纬，提倡中道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③兴王道，正礼乐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）柳宗元的大中之道及国家政体论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①天与人不相干预论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②国家政体论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③大中之道与仁义之政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④“吏为民役”论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）韩愈的道统论与尊君思想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①道统论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②性品说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③圣人创制立法、拯救人类说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）隋唐、五代政治批判思想的新发展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①皮日休的仁政论及其对暴政的批判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②《无能子》否定圣人、帝王和纲常的政治思想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③罗隐的明君论及其对暴君的批判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</w:t>
      </w:r>
      <w:proofErr w:type="gramStart"/>
      <w:r>
        <w:rPr>
          <w:rFonts w:ascii="宋体" w:hAnsi="宋体" w:cs="宋体" w:hint="eastAsia"/>
          <w:szCs w:val="21"/>
        </w:rPr>
        <w:t>谭</w:t>
      </w:r>
      <w:proofErr w:type="gramEnd"/>
      <w:r>
        <w:rPr>
          <w:rFonts w:ascii="宋体" w:hAnsi="宋体" w:cs="宋体" w:hint="eastAsia"/>
          <w:szCs w:val="21"/>
        </w:rPr>
        <w:t>峭的“君盗”论与均食、尚俭论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17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北宋政治调整与强化王权的政治思想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）宋初诸帝强化集权的治国方略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）强化对兵权的控制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）削夺地方权力，限制朝臣权柄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）养官和</w:t>
      </w:r>
      <w:proofErr w:type="gramStart"/>
      <w:r>
        <w:rPr>
          <w:rFonts w:ascii="宋体" w:hAnsi="宋体" w:cs="宋体" w:hint="eastAsia"/>
          <w:szCs w:val="21"/>
        </w:rPr>
        <w:t>不</w:t>
      </w:r>
      <w:proofErr w:type="gramEnd"/>
      <w:r>
        <w:rPr>
          <w:rFonts w:ascii="宋体" w:hAnsi="宋体" w:cs="宋体" w:hint="eastAsia"/>
          <w:szCs w:val="21"/>
        </w:rPr>
        <w:t>抑兼并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）守内虚外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6</w:t>
      </w:r>
      <w:r>
        <w:rPr>
          <w:rFonts w:ascii="宋体" w:hAnsi="宋体" w:cs="宋体" w:hint="eastAsia"/>
          <w:szCs w:val="21"/>
        </w:rPr>
        <w:t>）李</w:t>
      </w:r>
      <w:proofErr w:type="gramStart"/>
      <w:r>
        <w:rPr>
          <w:rFonts w:ascii="宋体" w:hAnsi="宋体" w:cs="宋体" w:hint="eastAsia"/>
          <w:szCs w:val="21"/>
        </w:rPr>
        <w:t>觏</w:t>
      </w:r>
      <w:proofErr w:type="gramEnd"/>
      <w:r>
        <w:rPr>
          <w:rFonts w:ascii="宋体" w:hAnsi="宋体" w:cs="宋体" w:hint="eastAsia"/>
          <w:szCs w:val="21"/>
        </w:rPr>
        <w:t>的富国强兵政治思想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）礼和王霸道同质论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）义利统一说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）救弊之术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）强本节用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）“强兵”主张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）王安石“改易更革”政治调节思想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13</w:t>
      </w:r>
      <w:r>
        <w:rPr>
          <w:rFonts w:ascii="宋体" w:hAnsi="宋体" w:cs="宋体" w:hint="eastAsia"/>
          <w:szCs w:val="21"/>
        </w:rPr>
        <w:t>）天、道自然与“性不可善恶言”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14</w:t>
      </w:r>
      <w:r>
        <w:rPr>
          <w:rFonts w:ascii="宋体" w:hAnsi="宋体" w:cs="宋体" w:hint="eastAsia"/>
          <w:szCs w:val="21"/>
        </w:rPr>
        <w:t>）“改易更革”论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15</w:t>
      </w:r>
      <w:r>
        <w:rPr>
          <w:rFonts w:ascii="宋体" w:hAnsi="宋体" w:cs="宋体" w:hint="eastAsia"/>
          <w:szCs w:val="21"/>
        </w:rPr>
        <w:t>）大明法度，众建贤才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16</w:t>
      </w:r>
      <w:r>
        <w:rPr>
          <w:rFonts w:ascii="宋体" w:hAnsi="宋体" w:cs="宋体" w:hint="eastAsia"/>
          <w:szCs w:val="21"/>
        </w:rPr>
        <w:t>）生财与理财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17</w:t>
      </w:r>
      <w:r>
        <w:rPr>
          <w:rFonts w:ascii="宋体" w:hAnsi="宋体" w:cs="宋体" w:hint="eastAsia"/>
          <w:szCs w:val="21"/>
        </w:rPr>
        <w:t>）“改易更革”的归宿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18</w:t>
      </w:r>
      <w:r>
        <w:rPr>
          <w:rFonts w:ascii="宋体" w:hAnsi="宋体" w:cs="宋体" w:hint="eastAsia"/>
          <w:szCs w:val="21"/>
        </w:rPr>
        <w:t>）司马光尊君和反对变法的政治思想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19</w:t>
      </w:r>
      <w:r>
        <w:rPr>
          <w:rFonts w:ascii="宋体" w:hAnsi="宋体" w:cs="宋体" w:hint="eastAsia"/>
          <w:szCs w:val="21"/>
        </w:rPr>
        <w:t>）尊君论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御臣之</w:t>
      </w:r>
      <w:proofErr w:type="gramEnd"/>
      <w:r>
        <w:rPr>
          <w:rFonts w:ascii="宋体" w:hAnsi="宋体" w:cs="宋体" w:hint="eastAsia"/>
          <w:szCs w:val="21"/>
        </w:rPr>
        <w:t>道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21</w:t>
      </w:r>
      <w:r>
        <w:rPr>
          <w:rFonts w:ascii="宋体" w:hAnsi="宋体" w:cs="宋体" w:hint="eastAsia"/>
          <w:szCs w:val="21"/>
        </w:rPr>
        <w:t>）爱民之政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22</w:t>
      </w:r>
      <w:r>
        <w:rPr>
          <w:rFonts w:ascii="宋体" w:hAnsi="宋体" w:cs="宋体" w:hint="eastAsia"/>
          <w:szCs w:val="21"/>
        </w:rPr>
        <w:t>）反对王安石变法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18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两宋理学与功利学派的政治思想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）理学基本论题及其政治意义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）理即天理</w:t>
      </w:r>
      <w:r>
        <w:rPr>
          <w:rFonts w:ascii="宋体" w:hAnsi="宋体" w:cs="宋体" w:hint="eastAsia"/>
          <w:szCs w:val="21"/>
        </w:rPr>
        <w:t xml:space="preserve"> 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）理一分</w:t>
      </w:r>
      <w:proofErr w:type="gramStart"/>
      <w:r>
        <w:rPr>
          <w:rFonts w:ascii="宋体" w:hAnsi="宋体" w:cs="宋体" w:hint="eastAsia"/>
          <w:szCs w:val="21"/>
        </w:rPr>
        <w:t>殊</w:t>
      </w:r>
      <w:proofErr w:type="gramEnd"/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）性说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）进修之术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）理欲之辨和</w:t>
      </w:r>
      <w:proofErr w:type="gramStart"/>
      <w:r>
        <w:rPr>
          <w:rFonts w:ascii="宋体" w:hAnsi="宋体" w:cs="宋体" w:hint="eastAsia"/>
          <w:szCs w:val="21"/>
        </w:rPr>
        <w:t>义利</w:t>
      </w:r>
      <w:proofErr w:type="gramEnd"/>
      <w:r>
        <w:rPr>
          <w:rFonts w:ascii="宋体" w:hAnsi="宋体" w:cs="宋体" w:hint="eastAsia"/>
          <w:szCs w:val="21"/>
        </w:rPr>
        <w:t>之辨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）理学诸子的政策思想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）变革和师古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）德治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）仁政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）刑杀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）宗法、分封和井田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13</w:t>
      </w:r>
      <w:r>
        <w:rPr>
          <w:rFonts w:ascii="宋体" w:hAnsi="宋体" w:cs="宋体" w:hint="eastAsia"/>
          <w:szCs w:val="21"/>
        </w:rPr>
        <w:t>）求贤才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14</w:t>
      </w:r>
      <w:r>
        <w:rPr>
          <w:rFonts w:ascii="宋体" w:hAnsi="宋体" w:cs="宋体" w:hint="eastAsia"/>
          <w:szCs w:val="21"/>
        </w:rPr>
        <w:t>）南宋事功政治思潮与邓牧的“平等”政治理想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15</w:t>
      </w:r>
      <w:r>
        <w:rPr>
          <w:rFonts w:ascii="宋体" w:hAnsi="宋体" w:cs="宋体" w:hint="eastAsia"/>
          <w:szCs w:val="21"/>
        </w:rPr>
        <w:t>）陈亮“倡事功”政治思想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16</w:t>
      </w:r>
      <w:r>
        <w:rPr>
          <w:rFonts w:ascii="宋体" w:hAnsi="宋体" w:cs="宋体" w:hint="eastAsia"/>
          <w:szCs w:val="21"/>
        </w:rPr>
        <w:t>）叶适注重功利的政治主张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17</w:t>
      </w:r>
      <w:r>
        <w:rPr>
          <w:rFonts w:ascii="宋体" w:hAnsi="宋体" w:cs="宋体" w:hint="eastAsia"/>
          <w:szCs w:val="21"/>
        </w:rPr>
        <w:t>）邓牧的“平等”政治思想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19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辽、夏、金、元的统治思想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）辽、夏、金因俗而治的统治方略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）仿效汉族王权，建立皇帝制度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因俗而</w:t>
      </w:r>
      <w:proofErr w:type="gramEnd"/>
      <w:r>
        <w:rPr>
          <w:rFonts w:ascii="宋体" w:hAnsi="宋体" w:cs="宋体" w:hint="eastAsia"/>
          <w:szCs w:val="21"/>
        </w:rPr>
        <w:t>治，两套官制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）“夷可变华”，尤重儒教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）习中华君道，作正统天子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）不断改革，与中华渐趋大同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）承天后及辽圣宗的政治思想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）金世宗的吏治思想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）元代“用夏变夷”思潮与理学的官学化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①“用夏变夷”思潮与汉</w:t>
      </w:r>
      <w:proofErr w:type="gramStart"/>
      <w:r>
        <w:rPr>
          <w:rFonts w:ascii="宋体" w:hAnsi="宋体" w:cs="宋体" w:hint="eastAsia"/>
          <w:szCs w:val="21"/>
        </w:rPr>
        <w:t>蒙文化</w:t>
      </w:r>
      <w:proofErr w:type="gramEnd"/>
      <w:r>
        <w:rPr>
          <w:rFonts w:ascii="宋体" w:hAnsi="宋体" w:cs="宋体" w:hint="eastAsia"/>
          <w:szCs w:val="21"/>
        </w:rPr>
        <w:t>交融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②理学的官学化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明代的集权专制政治思想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）朱元璋加强中央集权的统治思想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）“夷”和“天命”观念论证明朝政权合法性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）安民、恤民宽和政策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）重视选才、重用儒生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）严整吏治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）树立君主绝对权威，强化集权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）朱棣崇道统、尊理学的政治思想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）尊崇道统与为君之道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）崇尚程朱理学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邱</w:t>
      </w:r>
      <w:proofErr w:type="gramEnd"/>
      <w:r>
        <w:rPr>
          <w:rFonts w:ascii="宋体" w:hAnsi="宋体" w:cs="宋体" w:hint="eastAsia"/>
          <w:szCs w:val="21"/>
        </w:rPr>
        <w:t>濬的“帝王之学”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）系统的君主行为规范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正君心</w:t>
      </w:r>
      <w:proofErr w:type="gramEnd"/>
      <w:r>
        <w:rPr>
          <w:rFonts w:ascii="宋体" w:hAnsi="宋体" w:cs="宋体" w:hint="eastAsia"/>
          <w:szCs w:val="21"/>
        </w:rPr>
        <w:t>是政治之本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13</w:t>
      </w:r>
      <w:r>
        <w:rPr>
          <w:rFonts w:ascii="宋体" w:hAnsi="宋体" w:cs="宋体" w:hint="eastAsia"/>
          <w:szCs w:val="21"/>
        </w:rPr>
        <w:t>）张居正“尊主</w:t>
      </w:r>
      <w:proofErr w:type="gramStart"/>
      <w:r>
        <w:rPr>
          <w:rFonts w:ascii="宋体" w:hAnsi="宋体" w:cs="宋体" w:hint="eastAsia"/>
          <w:szCs w:val="21"/>
        </w:rPr>
        <w:t>庇</w:t>
      </w:r>
      <w:proofErr w:type="gramEnd"/>
      <w:r>
        <w:rPr>
          <w:rFonts w:ascii="宋体" w:hAnsi="宋体" w:cs="宋体" w:hint="eastAsia"/>
          <w:szCs w:val="21"/>
        </w:rPr>
        <w:t>民”政治思想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14</w:t>
      </w:r>
      <w:r>
        <w:rPr>
          <w:rFonts w:ascii="宋体" w:hAnsi="宋体" w:cs="宋体" w:hint="eastAsia"/>
          <w:szCs w:val="21"/>
        </w:rPr>
        <w:t>）振纪纲，重诏令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15</w:t>
      </w:r>
      <w:r>
        <w:rPr>
          <w:rFonts w:ascii="宋体" w:hAnsi="宋体" w:cs="宋体" w:hint="eastAsia"/>
          <w:szCs w:val="21"/>
        </w:rPr>
        <w:t>）核名实，课吏治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16</w:t>
      </w:r>
      <w:r>
        <w:rPr>
          <w:rFonts w:ascii="宋体" w:hAnsi="宋体" w:cs="宋体" w:hint="eastAsia"/>
          <w:szCs w:val="21"/>
        </w:rPr>
        <w:t>）抑豪强，固</w:t>
      </w:r>
      <w:proofErr w:type="gramStart"/>
      <w:r>
        <w:rPr>
          <w:rFonts w:ascii="宋体" w:hAnsi="宋体" w:cs="宋体" w:hint="eastAsia"/>
          <w:szCs w:val="21"/>
        </w:rPr>
        <w:t>邦</w:t>
      </w:r>
      <w:proofErr w:type="gramEnd"/>
      <w:r>
        <w:rPr>
          <w:rFonts w:ascii="宋体" w:hAnsi="宋体" w:cs="宋体" w:hint="eastAsia"/>
          <w:szCs w:val="21"/>
        </w:rPr>
        <w:t>本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17</w:t>
      </w:r>
      <w:r>
        <w:rPr>
          <w:rFonts w:ascii="宋体" w:hAnsi="宋体" w:cs="宋体" w:hint="eastAsia"/>
          <w:szCs w:val="21"/>
        </w:rPr>
        <w:t>）禁私学，抑异说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18</w:t>
      </w:r>
      <w:r>
        <w:rPr>
          <w:rFonts w:ascii="宋体" w:hAnsi="宋体" w:cs="宋体" w:hint="eastAsia"/>
          <w:szCs w:val="21"/>
        </w:rPr>
        <w:t>）“治体用刚”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19</w:t>
      </w:r>
      <w:r>
        <w:rPr>
          <w:rFonts w:ascii="宋体" w:hAnsi="宋体" w:cs="宋体" w:hint="eastAsia"/>
          <w:szCs w:val="21"/>
        </w:rPr>
        <w:t>）东林党人以政治调节为特色的政治思想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szCs w:val="21"/>
        </w:rPr>
        <w:t>）东林党人的兴起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21</w:t>
      </w:r>
      <w:r>
        <w:rPr>
          <w:rFonts w:ascii="宋体" w:hAnsi="宋体" w:cs="宋体" w:hint="eastAsia"/>
          <w:szCs w:val="21"/>
        </w:rPr>
        <w:t>）东林党人的政治主张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22</w:t>
      </w:r>
      <w:r>
        <w:rPr>
          <w:rFonts w:ascii="宋体" w:hAnsi="宋体" w:cs="宋体" w:hint="eastAsia"/>
          <w:szCs w:val="21"/>
        </w:rPr>
        <w:t>）东林党人的政治立场及思想特点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21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“心学”及其后学的政治思想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）王守仁</w:t>
      </w:r>
      <w:proofErr w:type="gramStart"/>
      <w:r>
        <w:rPr>
          <w:rFonts w:ascii="宋体" w:hAnsi="宋体" w:cs="宋体" w:hint="eastAsia"/>
          <w:szCs w:val="21"/>
        </w:rPr>
        <w:t>“</w:t>
      </w:r>
      <w:proofErr w:type="gramEnd"/>
      <w:r>
        <w:rPr>
          <w:rFonts w:ascii="宋体" w:hAnsi="宋体" w:cs="宋体" w:hint="eastAsia"/>
          <w:szCs w:val="21"/>
        </w:rPr>
        <w:t>心学“的政治意义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）心的学说与</w:t>
      </w:r>
      <w:proofErr w:type="gramStart"/>
      <w:r>
        <w:rPr>
          <w:rFonts w:ascii="宋体" w:hAnsi="宋体" w:cs="宋体" w:hint="eastAsia"/>
          <w:szCs w:val="21"/>
        </w:rPr>
        <w:t>“</w:t>
      </w:r>
      <w:proofErr w:type="gramEnd"/>
      <w:r>
        <w:rPr>
          <w:rFonts w:ascii="宋体" w:hAnsi="宋体" w:cs="宋体" w:hint="eastAsia"/>
          <w:szCs w:val="21"/>
        </w:rPr>
        <w:t>天下一家“理想政治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“</w:t>
      </w:r>
      <w:proofErr w:type="gramEnd"/>
      <w:r>
        <w:rPr>
          <w:rFonts w:ascii="宋体" w:hAnsi="宋体" w:cs="宋体" w:hint="eastAsia"/>
          <w:szCs w:val="21"/>
        </w:rPr>
        <w:t>致良知“与”破心中贼“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</w:t>
      </w:r>
      <w:proofErr w:type="gramStart"/>
      <w:r>
        <w:rPr>
          <w:rFonts w:ascii="宋体" w:hAnsi="宋体" w:cs="宋体" w:hint="eastAsia"/>
          <w:szCs w:val="21"/>
        </w:rPr>
        <w:t>“</w:t>
      </w:r>
      <w:proofErr w:type="gramEnd"/>
      <w:r>
        <w:rPr>
          <w:rFonts w:ascii="宋体" w:hAnsi="宋体" w:cs="宋体" w:hint="eastAsia"/>
          <w:szCs w:val="21"/>
        </w:rPr>
        <w:t>知行合一“与政治道德实践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）王艮、何心隐以</w:t>
      </w:r>
      <w:proofErr w:type="gramStart"/>
      <w:r>
        <w:rPr>
          <w:rFonts w:ascii="宋体" w:hAnsi="宋体" w:cs="宋体" w:hint="eastAsia"/>
          <w:szCs w:val="21"/>
        </w:rPr>
        <w:t>“</w:t>
      </w:r>
      <w:proofErr w:type="gramEnd"/>
      <w:r>
        <w:rPr>
          <w:rFonts w:ascii="宋体" w:hAnsi="宋体" w:cs="宋体" w:hint="eastAsia"/>
          <w:szCs w:val="21"/>
        </w:rPr>
        <w:t>平等“为特色的理想政治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）王艮的</w:t>
      </w:r>
      <w:proofErr w:type="gramStart"/>
      <w:r>
        <w:rPr>
          <w:rFonts w:ascii="宋体" w:hAnsi="宋体" w:cs="宋体" w:hint="eastAsia"/>
          <w:szCs w:val="21"/>
        </w:rPr>
        <w:t>“</w:t>
      </w:r>
      <w:proofErr w:type="gramEnd"/>
      <w:r>
        <w:rPr>
          <w:rFonts w:ascii="宋体" w:hAnsi="宋体" w:cs="宋体" w:hint="eastAsia"/>
          <w:szCs w:val="21"/>
        </w:rPr>
        <w:t>人人君子“理想政治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）何心隐以</w:t>
      </w:r>
      <w:proofErr w:type="gramStart"/>
      <w:r>
        <w:rPr>
          <w:rFonts w:ascii="宋体" w:hAnsi="宋体" w:cs="宋体" w:hint="eastAsia"/>
          <w:szCs w:val="21"/>
        </w:rPr>
        <w:t>“</w:t>
      </w:r>
      <w:proofErr w:type="gramEnd"/>
      <w:r>
        <w:rPr>
          <w:rFonts w:ascii="宋体" w:hAnsi="宋体" w:cs="宋体" w:hint="eastAsia"/>
          <w:szCs w:val="21"/>
        </w:rPr>
        <w:t>师友“为核心的理想政治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）李贽张扬个性的反传统政治思想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）平等观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）童心说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）私立论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）理想人格与理想政治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22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明末与清初士人群体的政治反思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）黄宗羲对秦汉以来政治体制的批判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①“天下为主，君为客”说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②宰相理政、方镇御边、学校议政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③“重定天下之赋”与工商皆本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）顾炎</w:t>
      </w:r>
      <w:proofErr w:type="gramStart"/>
      <w:r>
        <w:rPr>
          <w:rFonts w:ascii="宋体" w:hAnsi="宋体" w:cs="宋体" w:hint="eastAsia"/>
          <w:szCs w:val="21"/>
        </w:rPr>
        <w:t>武改革</w:t>
      </w:r>
      <w:proofErr w:type="gramEnd"/>
      <w:r>
        <w:rPr>
          <w:rFonts w:ascii="宋体" w:hAnsi="宋体" w:cs="宋体" w:hint="eastAsia"/>
          <w:szCs w:val="21"/>
        </w:rPr>
        <w:t>君主集权政体的设想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①批判“私天下”的政治体制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②“寓封建之意于郡县”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③废天下之生员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）王夫之对儒家政治哲学的改造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①论“循天下之公”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②理势相成与政治变革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③理欲合一论与人禽之辨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④道</w:t>
      </w:r>
      <w:proofErr w:type="gramStart"/>
      <w:r>
        <w:rPr>
          <w:rFonts w:ascii="宋体" w:hAnsi="宋体" w:cs="宋体" w:hint="eastAsia"/>
          <w:szCs w:val="21"/>
        </w:rPr>
        <w:t>器统一</w:t>
      </w:r>
      <w:proofErr w:type="gramEnd"/>
      <w:r>
        <w:rPr>
          <w:rFonts w:ascii="宋体" w:hAnsi="宋体" w:cs="宋体" w:hint="eastAsia"/>
          <w:szCs w:val="21"/>
        </w:rPr>
        <w:t>论与任人任法并重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⑤道统、</w:t>
      </w:r>
      <w:proofErr w:type="gramStart"/>
      <w:r>
        <w:rPr>
          <w:rFonts w:ascii="宋体" w:hAnsi="宋体" w:cs="宋体" w:hint="eastAsia"/>
          <w:szCs w:val="21"/>
        </w:rPr>
        <w:t>治统与</w:t>
      </w:r>
      <w:proofErr w:type="gramEnd"/>
      <w:r>
        <w:rPr>
          <w:rFonts w:ascii="宋体" w:hAnsi="宋体" w:cs="宋体" w:hint="eastAsia"/>
          <w:szCs w:val="21"/>
        </w:rPr>
        <w:t>尊君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）唐</w:t>
      </w:r>
      <w:proofErr w:type="gramStart"/>
      <w:r>
        <w:rPr>
          <w:rFonts w:ascii="宋体" w:hAnsi="宋体" w:cs="宋体" w:hint="eastAsia"/>
          <w:szCs w:val="21"/>
        </w:rPr>
        <w:t>甄</w:t>
      </w:r>
      <w:proofErr w:type="gramEnd"/>
      <w:r>
        <w:rPr>
          <w:rFonts w:ascii="宋体" w:hAnsi="宋体" w:cs="宋体" w:hint="eastAsia"/>
          <w:szCs w:val="21"/>
        </w:rPr>
        <w:t>抨击暴君暴政的思想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①“帝王皆贼”说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②调整绝对君权的具体设想</w:t>
      </w:r>
    </w:p>
    <w:p w:rsidR="001659B3" w:rsidRDefault="001659B3" w:rsidP="001659B3">
      <w:pPr>
        <w:spacing w:line="360" w:lineRule="auto"/>
        <w:ind w:firstLineChars="300" w:firstLine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③“平则万物各得其所”</w:t>
      </w:r>
    </w:p>
    <w:p w:rsidR="001659B3" w:rsidRDefault="001659B3" w:rsidP="001659B3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23</w:t>
      </w:r>
      <w:r>
        <w:rPr>
          <w:rFonts w:ascii="宋体" w:hAnsi="宋体" w:cs="宋体" w:hint="eastAsia"/>
          <w:color w:val="000000"/>
          <w:szCs w:val="21"/>
        </w:rPr>
        <w:t>．</w:t>
      </w:r>
      <w:r>
        <w:rPr>
          <w:rFonts w:ascii="宋体" w:hAnsi="宋体" w:cs="宋体" w:hint="eastAsia"/>
          <w:szCs w:val="21"/>
        </w:rPr>
        <w:t>清代帝王的统治思想与古典政治思想的终结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）清代帝王维护绝对君权的政治思想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）君权惟一论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）严禁朋党论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）文化崇正论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）乾嘉汉学的政治理念与戴震对传统经学的反思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）乾嘉汉学的循道与崇圣主旨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）戴震的“以理杀人”辨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）“归返原典”政治思维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）龚自珍“自改革”、救衰</w:t>
      </w:r>
      <w:proofErr w:type="gramStart"/>
      <w:r>
        <w:rPr>
          <w:rFonts w:ascii="宋体" w:hAnsi="宋体" w:cs="宋体" w:hint="eastAsia"/>
          <w:szCs w:val="21"/>
        </w:rPr>
        <w:t>世</w:t>
      </w:r>
      <w:proofErr w:type="gramEnd"/>
      <w:r>
        <w:rPr>
          <w:rFonts w:ascii="宋体" w:hAnsi="宋体" w:cs="宋体" w:hint="eastAsia"/>
          <w:szCs w:val="21"/>
        </w:rPr>
        <w:t>的政治思想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）激烈抨击“衰世”，劝谏朝廷“自改革”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）重建农宗、平均天下与尊崇君命</w:t>
      </w:r>
    </w:p>
    <w:p w:rsidR="001659B3" w:rsidRDefault="001659B3" w:rsidP="001659B3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）君师合一的政治理想</w:t>
      </w:r>
    </w:p>
    <w:p w:rsidR="001659B3" w:rsidRPr="001659B3" w:rsidRDefault="001659B3" w:rsidP="001659B3">
      <w:pPr>
        <w:rPr>
          <w:rFonts w:ascii="宋体" w:eastAsia="宋体" w:hAnsi="宋体" w:hint="eastAsia"/>
          <w:szCs w:val="21"/>
        </w:rPr>
      </w:pPr>
    </w:p>
    <w:sectPr w:rsidR="001659B3" w:rsidRPr="00165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B3"/>
    <w:rsid w:val="001659B3"/>
    <w:rsid w:val="007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4890"/>
  <w15:chartTrackingRefBased/>
  <w15:docId w15:val="{A10F72B9-AF7D-43B3-8AF1-51CB4555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857</Words>
  <Characters>4886</Characters>
  <Application>Microsoft Office Word</Application>
  <DocSecurity>0</DocSecurity>
  <Lines>40</Lines>
  <Paragraphs>11</Paragraphs>
  <ScaleCrop>false</ScaleCrop>
  <Company> 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1</cp:revision>
  <dcterms:created xsi:type="dcterms:W3CDTF">2018-07-24T01:54:00Z</dcterms:created>
  <dcterms:modified xsi:type="dcterms:W3CDTF">2018-07-24T02:02:00Z</dcterms:modified>
</cp:coreProperties>
</file>