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5" w:rsidRDefault="008E0785" w:rsidP="00CF253D">
      <w:pPr>
        <w:spacing w:afterLines="100" w:after="312" w:line="360" w:lineRule="auto"/>
        <w:jc w:val="center"/>
        <w:rPr>
          <w:rFonts w:ascii="宋体" w:hAnsi="宋体"/>
          <w:sz w:val="24"/>
        </w:rPr>
      </w:pPr>
      <w:r w:rsidRPr="008E0785">
        <w:rPr>
          <w:rFonts w:ascii="黑体" w:eastAsia="黑体" w:hAnsi="黑体" w:hint="eastAsia"/>
          <w:sz w:val="28"/>
          <w:szCs w:val="28"/>
        </w:rPr>
        <w:t>化学与化工学院硕士</w:t>
      </w:r>
      <w:r w:rsidR="00E867C4">
        <w:rPr>
          <w:rFonts w:ascii="黑体" w:eastAsia="黑体" w:hAnsi="黑体" w:hint="eastAsia"/>
          <w:sz w:val="28"/>
          <w:szCs w:val="28"/>
        </w:rPr>
        <w:t>生</w:t>
      </w:r>
      <w:r w:rsidRPr="008E0785">
        <w:rPr>
          <w:rFonts w:ascii="黑体" w:eastAsia="黑体" w:hAnsi="黑体" w:hint="eastAsia"/>
          <w:sz w:val="28"/>
          <w:szCs w:val="28"/>
        </w:rPr>
        <w:t>复试方案</w:t>
      </w:r>
    </w:p>
    <w:p w:rsidR="005C33B2" w:rsidRPr="00813C9C" w:rsidRDefault="00C136EF" w:rsidP="00813C9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13C9C">
        <w:rPr>
          <w:rFonts w:ascii="宋体" w:hAnsi="宋体" w:hint="eastAsia"/>
          <w:b/>
          <w:sz w:val="24"/>
        </w:rPr>
        <w:t>一、学术型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5D62EB" w:rsidRPr="008E0785">
        <w:rPr>
          <w:rFonts w:ascii="宋体" w:hAnsi="宋体" w:hint="eastAsia"/>
          <w:sz w:val="24"/>
        </w:rPr>
        <w:t>复试在一级学科层面统一进行，采取笔试与面试相结合的方式，满分各为100分。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（1）理科各专业：无机及分析化学实验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（2）工科各专业：物理化学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204C19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  <w:r w:rsidR="00204C19">
        <w:rPr>
          <w:rFonts w:ascii="宋体" w:hAnsi="宋体" w:hint="eastAsia"/>
          <w:sz w:val="24"/>
        </w:rPr>
        <w:t xml:space="preserve">  4</w:t>
      </w:r>
      <w:r w:rsidRPr="008E0785">
        <w:rPr>
          <w:rFonts w:ascii="宋体" w:hAnsi="宋体" w:hint="eastAsia"/>
          <w:sz w:val="24"/>
        </w:rPr>
        <w:t>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无机及分析化学实验：《基础化学实验（1）-无机及分析化学实验》（第二版），化学工业出版社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物理化学：《物理化学》，天津大学物理化学教研室编，高等教育出版社</w:t>
      </w:r>
    </w:p>
    <w:p w:rsidR="005C33B2" w:rsidRPr="008E0785" w:rsidRDefault="005C33B2" w:rsidP="001726C4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</w:p>
    <w:p w:rsidR="005C33B2" w:rsidRPr="00813C9C" w:rsidRDefault="005C33B2" w:rsidP="00813C9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13C9C">
        <w:rPr>
          <w:rFonts w:ascii="宋体" w:hAnsi="宋体" w:hint="eastAsia"/>
          <w:b/>
          <w:sz w:val="24"/>
        </w:rPr>
        <w:t>二、专业学位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笔试与面试相结合，满分各为100分。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物理化学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F320A4" w:rsidRPr="008E0785">
        <w:rPr>
          <w:rFonts w:ascii="宋体" w:hAnsi="宋体" w:hint="eastAsia"/>
          <w:sz w:val="24"/>
        </w:rPr>
        <w:t>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="00F320A4"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lastRenderedPageBreak/>
        <w:t xml:space="preserve">　　4.</w:t>
      </w:r>
      <w:r w:rsidR="00A0557F">
        <w:rPr>
          <w:rFonts w:ascii="宋体" w:hAnsi="宋体" w:hint="eastAsia"/>
          <w:sz w:val="24"/>
        </w:rPr>
        <w:t>拟录取排名</w:t>
      </w:r>
      <w:r w:rsidR="00EE26BB">
        <w:rPr>
          <w:rFonts w:ascii="宋体" w:hAnsi="宋体" w:hint="eastAsia"/>
          <w:sz w:val="24"/>
        </w:rPr>
        <w:t>成绩计算</w:t>
      </w:r>
      <w:r w:rsidR="00A0557F">
        <w:rPr>
          <w:rFonts w:ascii="宋体" w:hAnsi="宋体" w:hint="eastAsia"/>
          <w:sz w:val="24"/>
        </w:rPr>
        <w:t>方法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拟录取排名成绩=初试成绩÷5×50%＋复试成绩×50%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5.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Default="00350335" w:rsidP="00204C19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物理化学：《物理化学》，</w:t>
      </w:r>
      <w:r w:rsidR="005C33B2" w:rsidRPr="008E0785">
        <w:rPr>
          <w:rFonts w:ascii="宋体" w:hAnsi="宋体" w:hint="eastAsia"/>
          <w:sz w:val="24"/>
        </w:rPr>
        <w:t>天津大学物理化学教研室编，高等教育出版社</w:t>
      </w:r>
    </w:p>
    <w:p w:rsidR="00CE0150" w:rsidRDefault="00204C19" w:rsidP="00CE0150">
      <w:pPr>
        <w:spacing w:line="360" w:lineRule="auto"/>
        <w:ind w:firstLine="480"/>
        <w:rPr>
          <w:rFonts w:ascii="宋体" w:hAnsi="宋体"/>
          <w:b/>
          <w:sz w:val="24"/>
        </w:rPr>
      </w:pPr>
      <w:r w:rsidRPr="005C3A3C">
        <w:rPr>
          <w:rFonts w:ascii="宋体" w:hAnsi="宋体" w:hint="eastAsia"/>
          <w:b/>
          <w:sz w:val="24"/>
        </w:rPr>
        <w:t>三、拟录取排名方</w:t>
      </w:r>
      <w:r w:rsidR="00512417">
        <w:rPr>
          <w:rFonts w:ascii="宋体" w:hAnsi="宋体" w:hint="eastAsia"/>
          <w:b/>
          <w:sz w:val="24"/>
        </w:rPr>
        <w:t>法</w:t>
      </w:r>
      <w:bookmarkStart w:id="0" w:name="_GoBack"/>
      <w:bookmarkEnd w:id="0"/>
    </w:p>
    <w:p w:rsidR="00512417" w:rsidRPr="00512417" w:rsidRDefault="00512417" w:rsidP="00512417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512417">
        <w:rPr>
          <w:rFonts w:ascii="宋体" w:hAnsi="宋体" w:hint="eastAsia"/>
          <w:sz w:val="24"/>
        </w:rPr>
        <w:t>（1）按照招生专业目录中的专业，分专业按录取成绩排序录取。</w:t>
      </w:r>
    </w:p>
    <w:p w:rsidR="00204C19" w:rsidRPr="00512417" w:rsidRDefault="00512417" w:rsidP="00512417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512417"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</w:p>
    <w:sectPr w:rsidR="00204C19" w:rsidRPr="00512417" w:rsidSect="00F5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89" w:rsidRDefault="00A63189" w:rsidP="00C136EF">
      <w:r>
        <w:separator/>
      </w:r>
    </w:p>
  </w:endnote>
  <w:endnote w:type="continuationSeparator" w:id="0">
    <w:p w:rsidR="00A63189" w:rsidRDefault="00A63189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89" w:rsidRDefault="00A63189" w:rsidP="00C136EF">
      <w:r>
        <w:separator/>
      </w:r>
    </w:p>
  </w:footnote>
  <w:footnote w:type="continuationSeparator" w:id="0">
    <w:p w:rsidR="00A63189" w:rsidRDefault="00A63189" w:rsidP="00C1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3B2"/>
    <w:rsid w:val="000570F5"/>
    <w:rsid w:val="00090618"/>
    <w:rsid w:val="00092E97"/>
    <w:rsid w:val="000B560F"/>
    <w:rsid w:val="000C4228"/>
    <w:rsid w:val="000D738E"/>
    <w:rsid w:val="000F0F69"/>
    <w:rsid w:val="000F20EA"/>
    <w:rsid w:val="000F681D"/>
    <w:rsid w:val="00116CDE"/>
    <w:rsid w:val="00150B5C"/>
    <w:rsid w:val="00154DE6"/>
    <w:rsid w:val="00172360"/>
    <w:rsid w:val="001726C4"/>
    <w:rsid w:val="00180BC7"/>
    <w:rsid w:val="00204C19"/>
    <w:rsid w:val="002659C5"/>
    <w:rsid w:val="0026747E"/>
    <w:rsid w:val="002A731A"/>
    <w:rsid w:val="00324A0D"/>
    <w:rsid w:val="00350335"/>
    <w:rsid w:val="003A72B6"/>
    <w:rsid w:val="003C5AE7"/>
    <w:rsid w:val="003D092F"/>
    <w:rsid w:val="003E2977"/>
    <w:rsid w:val="003F24F0"/>
    <w:rsid w:val="003F5CA1"/>
    <w:rsid w:val="00461369"/>
    <w:rsid w:val="004A4B08"/>
    <w:rsid w:val="004B57D3"/>
    <w:rsid w:val="004C0141"/>
    <w:rsid w:val="005044CD"/>
    <w:rsid w:val="00512417"/>
    <w:rsid w:val="00530541"/>
    <w:rsid w:val="00546F03"/>
    <w:rsid w:val="00573F3D"/>
    <w:rsid w:val="0058385B"/>
    <w:rsid w:val="005C33B2"/>
    <w:rsid w:val="005C3A3C"/>
    <w:rsid w:val="005C560D"/>
    <w:rsid w:val="005D62EB"/>
    <w:rsid w:val="006213D9"/>
    <w:rsid w:val="00674AC0"/>
    <w:rsid w:val="00683BF1"/>
    <w:rsid w:val="006F799F"/>
    <w:rsid w:val="00701E96"/>
    <w:rsid w:val="00735AE8"/>
    <w:rsid w:val="00757832"/>
    <w:rsid w:val="007761C9"/>
    <w:rsid w:val="007C3630"/>
    <w:rsid w:val="007D0E83"/>
    <w:rsid w:val="007F2211"/>
    <w:rsid w:val="00810C93"/>
    <w:rsid w:val="00813C9C"/>
    <w:rsid w:val="00827E82"/>
    <w:rsid w:val="00840748"/>
    <w:rsid w:val="0086247E"/>
    <w:rsid w:val="00885C9B"/>
    <w:rsid w:val="008C6D31"/>
    <w:rsid w:val="008E0521"/>
    <w:rsid w:val="008E0785"/>
    <w:rsid w:val="00947132"/>
    <w:rsid w:val="00950E18"/>
    <w:rsid w:val="00995D4F"/>
    <w:rsid w:val="009E0070"/>
    <w:rsid w:val="00A01954"/>
    <w:rsid w:val="00A0557F"/>
    <w:rsid w:val="00A3129B"/>
    <w:rsid w:val="00A36393"/>
    <w:rsid w:val="00A63189"/>
    <w:rsid w:val="00A90052"/>
    <w:rsid w:val="00AC1A8E"/>
    <w:rsid w:val="00AF0A11"/>
    <w:rsid w:val="00B04895"/>
    <w:rsid w:val="00B33DE8"/>
    <w:rsid w:val="00B46964"/>
    <w:rsid w:val="00B516CB"/>
    <w:rsid w:val="00B80571"/>
    <w:rsid w:val="00B8794F"/>
    <w:rsid w:val="00BE7F04"/>
    <w:rsid w:val="00C128BA"/>
    <w:rsid w:val="00C136EF"/>
    <w:rsid w:val="00C42CCC"/>
    <w:rsid w:val="00CB5E88"/>
    <w:rsid w:val="00CE0150"/>
    <w:rsid w:val="00CF253D"/>
    <w:rsid w:val="00D0071E"/>
    <w:rsid w:val="00D206DB"/>
    <w:rsid w:val="00D35485"/>
    <w:rsid w:val="00D3738D"/>
    <w:rsid w:val="00D92EC2"/>
    <w:rsid w:val="00DB6E93"/>
    <w:rsid w:val="00E53698"/>
    <w:rsid w:val="00E867C4"/>
    <w:rsid w:val="00E936E7"/>
    <w:rsid w:val="00E97001"/>
    <w:rsid w:val="00ED4851"/>
    <w:rsid w:val="00ED7953"/>
    <w:rsid w:val="00EE1036"/>
    <w:rsid w:val="00EE26BB"/>
    <w:rsid w:val="00F320A4"/>
    <w:rsid w:val="00F34C3C"/>
    <w:rsid w:val="00F50185"/>
    <w:rsid w:val="00F57B8E"/>
    <w:rsid w:val="00F63BF7"/>
    <w:rsid w:val="00F723FC"/>
    <w:rsid w:val="00F940C5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E7EF5"/>
  <w15:docId w15:val="{62190101-AD18-4B93-AB6A-50B18AA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136EF"/>
    <w:rPr>
      <w:kern w:val="2"/>
      <w:sz w:val="18"/>
      <w:szCs w:val="18"/>
    </w:rPr>
  </w:style>
  <w:style w:type="paragraph" w:styleId="a5">
    <w:name w:val="footer"/>
    <w:basedOn w:val="a"/>
    <w:link w:val="a6"/>
    <w:rsid w:val="00C1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13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王标</cp:lastModifiedBy>
  <cp:revision>9</cp:revision>
  <cp:lastPrinted>2014-07-01T01:05:00Z</cp:lastPrinted>
  <dcterms:created xsi:type="dcterms:W3CDTF">2017-09-14T06:43:00Z</dcterms:created>
  <dcterms:modified xsi:type="dcterms:W3CDTF">2019-10-11T06:48:00Z</dcterms:modified>
</cp:coreProperties>
</file>