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631-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科学哲学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一、考试目的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Theme="minorEastAsia" w:hAnsiTheme="minorEastAsia" w:cstheme="minorEastAsia"/>
          <w:sz w:val="21"/>
          <w:szCs w:val="21"/>
        </w:rPr>
      </w:pPr>
      <w:r>
        <w:rPr>
          <w:rFonts w:hint="default" w:asciiTheme="minorEastAsia" w:hAnsiTheme="minorEastAsia" w:cstheme="minorEastAsia"/>
          <w:sz w:val="21"/>
          <w:szCs w:val="21"/>
        </w:rPr>
        <w:t>《科学哲学》是科学技术哲</w:t>
      </w:r>
      <w:bookmarkStart w:id="0" w:name="_GoBack"/>
      <w:bookmarkEnd w:id="0"/>
      <w:r>
        <w:rPr>
          <w:rFonts w:hint="default" w:asciiTheme="minorEastAsia" w:hAnsiTheme="minorEastAsia" w:cstheme="minorEastAsia"/>
          <w:sz w:val="21"/>
          <w:szCs w:val="21"/>
        </w:rPr>
        <w:t>学专业的基础课程，考试力求反映科学技术哲学二级学科的特点，科学、公平、准确、规范地测评考生在本领域的基本素质和综合能力，以利于选拔具有发展潜力的优秀学子，培养具有良好哲学素养、深层分析与解决问题能力的高层次哲学专业人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二、考试要求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Theme="minorEastAsia" w:hAnsiTheme="minorEastAsia" w:cstheme="minorEastAsia"/>
          <w:sz w:val="21"/>
          <w:szCs w:val="21"/>
        </w:rPr>
      </w:pPr>
      <w:r>
        <w:rPr>
          <w:rFonts w:hint="default" w:asciiTheme="minorEastAsia" w:hAnsiTheme="minorEastAsia" w:cstheme="minorEastAsia"/>
          <w:sz w:val="21"/>
          <w:szCs w:val="21"/>
        </w:rPr>
        <w:t>测试考生对科学哲学（含科学思想史与科学文化）基本概念、一般历史、研究方法以及核心论题的掌握以及综合运用能力。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三、考试内容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（一）科学哲学的一般历史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从维也纳学派到逻辑经验主义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  否证主义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 科学的整体论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4. 科学历史主义（至新历史主义）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科学实在论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（二）科学哲学的核心论题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科学说明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.  自然种类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实在论与反实在论之争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86" w:firstLineChars="184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  科学理论的检验问题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（三）科学思想史与科学文化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希腊理性科学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现代数理实验科学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中国文化与科学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leftChars="0"/>
        <w:textAlignment w:val="auto"/>
        <w:rPr>
          <w:rFonts w:hint="default" w:eastAsia="Helvetica Neue" w:asciiTheme="minorEastAsia" w:hAnsiTheme="minorEastAsia" w:cstheme="minorEastAsia"/>
          <w:sz w:val="21"/>
          <w:szCs w:val="21"/>
          <w:lang w:val="en-US" w:eastAsia="zh-Hans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四、考试题型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  <w:r>
        <w:rPr>
          <w:rFonts w:hint="default" w:eastAsia="宋体" w:asciiTheme="minorEastAsia" w:hAnsiTheme="minorEastAsia" w:cstheme="minorEastAsia"/>
          <w:sz w:val="21"/>
          <w:szCs w:val="21"/>
        </w:rPr>
        <w:t>考试类型分三种，分别是名词解释、简答和论述，满分共计</w:t>
      </w:r>
      <w:r>
        <w:rPr>
          <w:rFonts w:hint="eastAsia" w:ascii="宋体" w:hAnsi="宋体" w:eastAsia="宋体" w:cs="宋体"/>
          <w:sz w:val="21"/>
          <w:szCs w:val="21"/>
        </w:rPr>
        <w:t>150</w:t>
      </w:r>
      <w:r>
        <w:rPr>
          <w:rFonts w:hint="default" w:eastAsia="宋体" w:asciiTheme="minorEastAsia" w:hAnsiTheme="minorEastAsia" w:cstheme="minorEastAsia"/>
          <w:sz w:val="21"/>
          <w:szCs w:val="21"/>
        </w:rPr>
        <w:t>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五、考试方式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  <w:r>
        <w:rPr>
          <w:rFonts w:hint="default" w:eastAsia="宋体" w:asciiTheme="minorEastAsia" w:hAnsiTheme="minorEastAsia" w:cstheme="minorEastAsia"/>
          <w:sz w:val="21"/>
          <w:szCs w:val="21"/>
        </w:rPr>
        <w:t>采取笔试方式，考试时间</w:t>
      </w:r>
      <w:r>
        <w:rPr>
          <w:rStyle w:val="5"/>
          <w:rFonts w:hint="eastAsia" w:ascii="宋体" w:hAnsi="宋体" w:eastAsia="宋体" w:cs="宋体"/>
          <w:sz w:val="21"/>
          <w:szCs w:val="21"/>
        </w:rPr>
        <w:t>180</w:t>
      </w:r>
      <w:r>
        <w:rPr>
          <w:rFonts w:hint="default" w:eastAsia="宋体" w:asciiTheme="minorEastAsia" w:hAnsiTheme="minorEastAsia" w:cstheme="minorEastAsia"/>
          <w:sz w:val="21"/>
          <w:szCs w:val="21"/>
        </w:rPr>
        <w:t>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 w:asciiTheme="minorEastAsia" w:hAnsi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  <w:lang w:eastAsia="zh-Hans"/>
        </w:rPr>
      </w:pPr>
      <w:r>
        <w:rPr>
          <w:rFonts w:hint="eastAsia" w:ascii="黑体" w:hAnsi="黑体" w:eastAsia="黑体" w:cs="黑体"/>
          <w:sz w:val="21"/>
          <w:szCs w:val="21"/>
          <w:lang w:eastAsia="zh-Hans"/>
        </w:rPr>
        <w:t>主要参考书目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Alex Rosenberg and 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Lee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 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McImtyre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 xml:space="preserve">, 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eastAsia="zh-Hans"/>
        </w:rPr>
        <w:t>The Philosophy of Science: A Contemporary Introduction (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val="en-US" w:eastAsia="zh-Hans"/>
        </w:rPr>
        <w:t>Fourth</w:t>
      </w:r>
      <w:r>
        <w:rPr>
          <w:rFonts w:hint="eastAsia" w:ascii="宋体" w:hAnsi="宋体" w:eastAsia="宋体" w:cs="宋体"/>
          <w:i/>
          <w:iCs w:val="0"/>
          <w:sz w:val="21"/>
          <w:szCs w:val="21"/>
          <w:lang w:eastAsia="zh-Hans"/>
        </w:rPr>
        <w:t xml:space="preserve"> Edition)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, Routledge, 2005.（[美]亚力克斯·罗森堡，[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美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]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李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·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麦金太尔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著，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张卜天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译，《科学哲学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导论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》，</w:t>
      </w:r>
      <w:r>
        <w:rPr>
          <w:rFonts w:hint="eastAsia" w:ascii="宋体" w:hAnsi="宋体" w:eastAsia="宋体" w:cs="宋体"/>
          <w:i w:val="0"/>
          <w:sz w:val="21"/>
          <w:szCs w:val="21"/>
          <w:lang w:val="en-US" w:eastAsia="zh-Hans"/>
        </w:rPr>
        <w:t>中信出版社</w:t>
      </w: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，2023. 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Alexander Bird, Philosophy of Science, McGill-Queens University Press, 1998.（[英]亚历山大·伯德著，贾玉树、荣小雪译，《科学哲学是什么》，北京：中国人民大学出版社，2013.）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舒炜光、邱仁宗主编，《当代西方科学哲学述评（第2版）》，北京：中国人民大学出版社，2007.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i w:val="0"/>
          <w:sz w:val="21"/>
          <w:szCs w:val="21"/>
          <w:lang w:eastAsia="zh-Hans"/>
        </w:rPr>
        <w:t>吴国盛，《什么是科学（第2版）》，北京：商务印书馆，2023.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E4E55"/>
    <w:multiLevelType w:val="singleLevel"/>
    <w:tmpl w:val="AB1E4E5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DF80B9"/>
    <w:multiLevelType w:val="singleLevel"/>
    <w:tmpl w:val="73DF80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E298A"/>
    <w:rsid w:val="002B7822"/>
    <w:rsid w:val="002D5C42"/>
    <w:rsid w:val="003B070E"/>
    <w:rsid w:val="004A07BC"/>
    <w:rsid w:val="005F6C60"/>
    <w:rsid w:val="007C2196"/>
    <w:rsid w:val="008E0AC2"/>
    <w:rsid w:val="009771D8"/>
    <w:rsid w:val="009851F4"/>
    <w:rsid w:val="00B14C18"/>
    <w:rsid w:val="00BE298A"/>
    <w:rsid w:val="00BF3632"/>
    <w:rsid w:val="0EDE8857"/>
    <w:rsid w:val="0FD77BAB"/>
    <w:rsid w:val="16CB6312"/>
    <w:rsid w:val="18DA68F2"/>
    <w:rsid w:val="1CDF6021"/>
    <w:rsid w:val="37B9C5D8"/>
    <w:rsid w:val="3AFFDF45"/>
    <w:rsid w:val="466EBCD5"/>
    <w:rsid w:val="46D23AD0"/>
    <w:rsid w:val="58F2543C"/>
    <w:rsid w:val="637A426F"/>
    <w:rsid w:val="663F1D07"/>
    <w:rsid w:val="672A482D"/>
    <w:rsid w:val="757BCBC3"/>
    <w:rsid w:val="79CD3679"/>
    <w:rsid w:val="7FFAD067"/>
    <w:rsid w:val="F8FD2AEE"/>
    <w:rsid w:val="FF781168"/>
    <w:rsid w:val="FFFB8095"/>
    <w:rsid w:val="FF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4"/>
    <w:basedOn w:val="1"/>
    <w:qFormat/>
    <w:uiPriority w:val="0"/>
    <w:rPr>
      <w:rFonts w:ascii="pingfang sc" w:hAnsi="pingfang sc" w:eastAsia="pingfang sc" w:cs="Times New Roman"/>
      <w:sz w:val="26"/>
      <w:szCs w:val="26"/>
      <w:lang w:eastAsia="zh-CN"/>
    </w:rPr>
  </w:style>
  <w:style w:type="character" w:customStyle="1" w:styleId="5">
    <w:name w:val="s1"/>
    <w:basedOn w:val="3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6">
    <w:name w:val="p3"/>
    <w:basedOn w:val="1"/>
    <w:qFormat/>
    <w:uiPriority w:val="0"/>
    <w:rPr>
      <w:rFonts w:ascii="Helvetica Neue" w:hAnsi="Helvetica Neue" w:eastAsia="Helvetica Neue" w:cs="Times New Roman"/>
      <w:sz w:val="26"/>
      <w:szCs w:val="26"/>
      <w:lang w:eastAsia="zh-CN"/>
    </w:rPr>
  </w:style>
  <w:style w:type="paragraph" w:customStyle="1" w:styleId="7">
    <w:name w:val="p1"/>
    <w:basedOn w:val="1"/>
    <w:qFormat/>
    <w:uiPriority w:val="0"/>
    <w:rPr>
      <w:rFonts w:ascii="Helvetica Neue" w:hAnsi="Helvetica Neue" w:eastAsia="Helvetica Neue" w:cs="Times New Roman"/>
      <w:sz w:val="40"/>
      <w:szCs w:val="40"/>
      <w:lang w:eastAsia="zh-CN"/>
    </w:rPr>
  </w:style>
  <w:style w:type="paragraph" w:customStyle="1" w:styleId="8">
    <w:name w:val="p2"/>
    <w:basedOn w:val="1"/>
    <w:qFormat/>
    <w:uiPriority w:val="0"/>
    <w:rPr>
      <w:rFonts w:ascii="Helvetica Neue" w:hAnsi="Helvetica Neue" w:eastAsia="Helvetica Neue" w:cs="Times New Roman"/>
      <w:sz w:val="26"/>
      <w:szCs w:val="2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772</Characters>
  <Lines>8</Lines>
  <Paragraphs>2</Paragraphs>
  <TotalTime>6</TotalTime>
  <ScaleCrop>false</ScaleCrop>
  <LinksUpToDate>false</LinksUpToDate>
  <CharactersWithSpaces>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2014-01-16T12:04:00Z</dcterms:created>
  <dc:creator>Wu Coral</dc:creator>
  <cp:lastModifiedBy>侯哲</cp:lastModifiedBy>
  <dcterms:modified xsi:type="dcterms:W3CDTF">2023-08-25T03:20:05Z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107B2338B2D7870C74DB9F644BCE2A37_42</vt:lpwstr>
  </property>
</Properties>
</file>