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tbl>
      <w:tblPr>
        <w:tblStyle w:val="5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15"/>
        <w:gridCol w:w="816"/>
        <w:gridCol w:w="2864"/>
        <w:gridCol w:w="2782"/>
        <w:gridCol w:w="308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04</w:t>
            </w:r>
            <w:r>
              <w:rPr>
                <w:rFonts w:ascii="黑体" w:hAnsi="黑体" w:eastAsia="黑体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电气</w:t>
            </w:r>
            <w:r>
              <w:rPr>
                <w:rFonts w:ascii="黑体" w:hAnsi="黑体" w:eastAsia="黑体"/>
                <w:sz w:val="28"/>
                <w:szCs w:val="28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  <w:noWrap w:val="0"/>
            <w:vAlign w:val="top"/>
          </w:tcPr>
          <w:p>
            <w:pPr>
              <w:spacing w:line="294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080800电气工程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spacing w:line="294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pct"/>
            <w:noWrap w:val="0"/>
            <w:vAlign w:val="top"/>
          </w:tcPr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spacing w:line="294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94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③301数学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94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④846电路</w:t>
            </w:r>
          </w:p>
        </w:tc>
        <w:tc>
          <w:tcPr>
            <w:tcW w:w="982" w:type="pct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电气综合笔试：电力系统工程基础、电力电子技术、自动控制理论，主要考查考生对基础知识的掌握情况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学术型笔试：电机学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专业面试：英语听说、基础和专业知识等方面的综合能力。专业面试成绩低于</w:t>
            </w:r>
            <w:r>
              <w:rPr>
                <w:rFonts w:ascii="宋体" w:hAnsi="宋体"/>
                <w:sz w:val="18"/>
                <w:szCs w:val="18"/>
              </w:rPr>
              <w:t>60分者不予录取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1089" w:type="pct"/>
            <w:noWrap w:val="0"/>
            <w:vAlign w:val="top"/>
          </w:tcPr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《电力系统工程基础》，韩学山主编</w:t>
            </w:r>
            <w:r>
              <w:rPr>
                <w:rFonts w:ascii="宋体" w:hAnsi="宋体"/>
                <w:sz w:val="18"/>
                <w:szCs w:val="18"/>
              </w:rPr>
              <w:t>，机械工业出版社；</w:t>
            </w:r>
            <w:r>
              <w:rPr>
                <w:rFonts w:hint="eastAsia" w:ascii="宋体" w:hAnsi="宋体"/>
                <w:sz w:val="18"/>
                <w:szCs w:val="18"/>
              </w:rPr>
              <w:t>《电力电子技术》（第五版），王兆安主编，机械工业出版社；《自动控制理论》，</w:t>
            </w:r>
            <w:r>
              <w:rPr>
                <w:rFonts w:ascii="宋体" w:hAnsi="宋体"/>
                <w:sz w:val="18"/>
                <w:szCs w:val="18"/>
              </w:rPr>
              <w:t>陈青主编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中国电力出版社；</w:t>
            </w:r>
            <w:r>
              <w:rPr>
                <w:rFonts w:hint="eastAsia" w:ascii="宋体" w:hAnsi="宋体"/>
                <w:sz w:val="18"/>
                <w:szCs w:val="18"/>
              </w:rPr>
              <w:t>《电机学》，王秀和主编，机械工业出版社</w:t>
            </w:r>
          </w:p>
        </w:tc>
        <w:tc>
          <w:tcPr>
            <w:tcW w:w="670" w:type="pct"/>
            <w:noWrap w:val="0"/>
            <w:vAlign w:val="top"/>
          </w:tcPr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1.计算机基础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2.电子技术基础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  <w:noWrap w:val="0"/>
            <w:vAlign w:val="top"/>
          </w:tcPr>
          <w:p>
            <w:pPr>
              <w:spacing w:line="294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085801电气工程</w:t>
            </w:r>
          </w:p>
          <w:p>
            <w:pPr>
              <w:spacing w:line="294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spacing w:line="294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pct"/>
            <w:noWrap w:val="0"/>
            <w:vAlign w:val="top"/>
          </w:tcPr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spacing w:line="294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③302数学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④846电路</w:t>
            </w:r>
          </w:p>
        </w:tc>
        <w:tc>
          <w:tcPr>
            <w:tcW w:w="982" w:type="pct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电气综合笔试：自动控制理论、电力电子技术、电力系统工程基础，主要考查考生对基础知识的掌握情况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专业面试：英语听说、基础和专业知识等方面的综合能力。专业面试成绩低于</w:t>
            </w:r>
            <w:r>
              <w:rPr>
                <w:rFonts w:ascii="宋体" w:hAnsi="宋体"/>
                <w:sz w:val="18"/>
                <w:szCs w:val="18"/>
              </w:rPr>
              <w:t>60分者不予录取</w:t>
            </w:r>
          </w:p>
        </w:tc>
        <w:tc>
          <w:tcPr>
            <w:tcW w:w="1089" w:type="pct"/>
            <w:noWrap w:val="0"/>
            <w:vAlign w:val="top"/>
          </w:tcPr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《电力系统工程基础》，韩学山主编</w:t>
            </w:r>
            <w:r>
              <w:rPr>
                <w:rFonts w:ascii="宋体" w:hAnsi="宋体"/>
                <w:sz w:val="18"/>
                <w:szCs w:val="18"/>
              </w:rPr>
              <w:t>，机械工业出版社；</w:t>
            </w:r>
            <w:r>
              <w:rPr>
                <w:rFonts w:hint="eastAsia" w:ascii="宋体" w:hAnsi="宋体"/>
                <w:sz w:val="18"/>
                <w:szCs w:val="18"/>
              </w:rPr>
              <w:t>《电力电子技术》（第五版），王兆安主编，机械工业出版社；《自动控制理论》，陈青主编，</w:t>
            </w:r>
            <w:r>
              <w:rPr>
                <w:rFonts w:ascii="宋体" w:hAnsi="宋体"/>
                <w:sz w:val="18"/>
                <w:szCs w:val="18"/>
              </w:rPr>
              <w:t>中国电力出版社</w:t>
            </w:r>
          </w:p>
        </w:tc>
        <w:tc>
          <w:tcPr>
            <w:tcW w:w="670" w:type="pct"/>
            <w:noWrap w:val="0"/>
            <w:vAlign w:val="top"/>
          </w:tcPr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1.计算机基础</w:t>
            </w:r>
          </w:p>
          <w:p>
            <w:pPr>
              <w:spacing w:line="294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2.电子技术基础</w:t>
            </w:r>
          </w:p>
        </w:tc>
      </w:tr>
    </w:tbl>
    <w:p>
      <w:pPr>
        <w:ind w:left="361" w:hanging="361" w:hangingChars="200"/>
        <w:rPr>
          <w:rFonts w:hint="eastAsia" w:ascii="黑体" w:hAnsi="黑体" w:eastAsia="黑体"/>
          <w:b/>
          <w:sz w:val="18"/>
          <w:szCs w:val="18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jMwM2VkM2IyNzEzYTU3ODI0M2MxYmViODE4ZTQifQ=="/>
  </w:docVars>
  <w:rsids>
    <w:rsidRoot w:val="004876DE"/>
    <w:rsid w:val="00001B1C"/>
    <w:rsid w:val="00075C8D"/>
    <w:rsid w:val="000942CA"/>
    <w:rsid w:val="0009439B"/>
    <w:rsid w:val="0009692D"/>
    <w:rsid w:val="000A7B38"/>
    <w:rsid w:val="000C75E2"/>
    <w:rsid w:val="001056E5"/>
    <w:rsid w:val="00131099"/>
    <w:rsid w:val="00147695"/>
    <w:rsid w:val="00152CD2"/>
    <w:rsid w:val="00164DC8"/>
    <w:rsid w:val="001A0EF3"/>
    <w:rsid w:val="0020359A"/>
    <w:rsid w:val="00215001"/>
    <w:rsid w:val="002250E6"/>
    <w:rsid w:val="002705BE"/>
    <w:rsid w:val="00272404"/>
    <w:rsid w:val="002A069D"/>
    <w:rsid w:val="002E75B0"/>
    <w:rsid w:val="002F07BD"/>
    <w:rsid w:val="00324671"/>
    <w:rsid w:val="003269AA"/>
    <w:rsid w:val="0034188E"/>
    <w:rsid w:val="00363ED7"/>
    <w:rsid w:val="0037606E"/>
    <w:rsid w:val="00380009"/>
    <w:rsid w:val="003A0745"/>
    <w:rsid w:val="003E5AF5"/>
    <w:rsid w:val="003F4DF5"/>
    <w:rsid w:val="0040253F"/>
    <w:rsid w:val="004203D9"/>
    <w:rsid w:val="0042406F"/>
    <w:rsid w:val="00452E39"/>
    <w:rsid w:val="00454EF2"/>
    <w:rsid w:val="00467C84"/>
    <w:rsid w:val="00476F6D"/>
    <w:rsid w:val="004876DE"/>
    <w:rsid w:val="004B21FB"/>
    <w:rsid w:val="004D647C"/>
    <w:rsid w:val="004E5386"/>
    <w:rsid w:val="004F49AB"/>
    <w:rsid w:val="005114ED"/>
    <w:rsid w:val="00516218"/>
    <w:rsid w:val="0052685C"/>
    <w:rsid w:val="00552104"/>
    <w:rsid w:val="00563506"/>
    <w:rsid w:val="00591014"/>
    <w:rsid w:val="00597C9A"/>
    <w:rsid w:val="005B2FB7"/>
    <w:rsid w:val="005B3CD3"/>
    <w:rsid w:val="005E3E7F"/>
    <w:rsid w:val="005F7D9A"/>
    <w:rsid w:val="0060743A"/>
    <w:rsid w:val="00620A0F"/>
    <w:rsid w:val="00625422"/>
    <w:rsid w:val="00640D7D"/>
    <w:rsid w:val="006430C1"/>
    <w:rsid w:val="006465A5"/>
    <w:rsid w:val="00652ADB"/>
    <w:rsid w:val="00655815"/>
    <w:rsid w:val="006600C0"/>
    <w:rsid w:val="006623FC"/>
    <w:rsid w:val="00672877"/>
    <w:rsid w:val="006851FB"/>
    <w:rsid w:val="0068657B"/>
    <w:rsid w:val="006A282E"/>
    <w:rsid w:val="006B3D2F"/>
    <w:rsid w:val="006D4744"/>
    <w:rsid w:val="006E1EDA"/>
    <w:rsid w:val="006F7811"/>
    <w:rsid w:val="007006FE"/>
    <w:rsid w:val="007069C6"/>
    <w:rsid w:val="00716D71"/>
    <w:rsid w:val="00726C70"/>
    <w:rsid w:val="00744621"/>
    <w:rsid w:val="00745DE3"/>
    <w:rsid w:val="00756C5B"/>
    <w:rsid w:val="00765F85"/>
    <w:rsid w:val="007A63C4"/>
    <w:rsid w:val="007B3AF0"/>
    <w:rsid w:val="007C5FAB"/>
    <w:rsid w:val="007C72ED"/>
    <w:rsid w:val="007D659B"/>
    <w:rsid w:val="00806554"/>
    <w:rsid w:val="00806A4C"/>
    <w:rsid w:val="00811FD6"/>
    <w:rsid w:val="008376A6"/>
    <w:rsid w:val="0084680A"/>
    <w:rsid w:val="00853CF5"/>
    <w:rsid w:val="00863010"/>
    <w:rsid w:val="00887EB8"/>
    <w:rsid w:val="008B12CE"/>
    <w:rsid w:val="00903A4B"/>
    <w:rsid w:val="00944C26"/>
    <w:rsid w:val="0094706A"/>
    <w:rsid w:val="009479E8"/>
    <w:rsid w:val="00956F88"/>
    <w:rsid w:val="00967225"/>
    <w:rsid w:val="009A088A"/>
    <w:rsid w:val="009A499F"/>
    <w:rsid w:val="009B4A41"/>
    <w:rsid w:val="009C1408"/>
    <w:rsid w:val="009C7462"/>
    <w:rsid w:val="00A205D7"/>
    <w:rsid w:val="00A309CE"/>
    <w:rsid w:val="00A32AF4"/>
    <w:rsid w:val="00A35314"/>
    <w:rsid w:val="00A66574"/>
    <w:rsid w:val="00A8324C"/>
    <w:rsid w:val="00A86847"/>
    <w:rsid w:val="00A95F0E"/>
    <w:rsid w:val="00AD112D"/>
    <w:rsid w:val="00AF6CC1"/>
    <w:rsid w:val="00B20517"/>
    <w:rsid w:val="00B34B84"/>
    <w:rsid w:val="00B47AE8"/>
    <w:rsid w:val="00B502E2"/>
    <w:rsid w:val="00B64999"/>
    <w:rsid w:val="00B66A11"/>
    <w:rsid w:val="00B957CE"/>
    <w:rsid w:val="00BC28E4"/>
    <w:rsid w:val="00BD2E24"/>
    <w:rsid w:val="00C00A5F"/>
    <w:rsid w:val="00C13344"/>
    <w:rsid w:val="00C17828"/>
    <w:rsid w:val="00C21B61"/>
    <w:rsid w:val="00C328BB"/>
    <w:rsid w:val="00C4279B"/>
    <w:rsid w:val="00C570BA"/>
    <w:rsid w:val="00C91A9D"/>
    <w:rsid w:val="00CC747D"/>
    <w:rsid w:val="00CD3685"/>
    <w:rsid w:val="00CE3715"/>
    <w:rsid w:val="00D160C2"/>
    <w:rsid w:val="00D33EED"/>
    <w:rsid w:val="00D512B0"/>
    <w:rsid w:val="00D64527"/>
    <w:rsid w:val="00D93086"/>
    <w:rsid w:val="00DB05D3"/>
    <w:rsid w:val="00DB0892"/>
    <w:rsid w:val="00DB6601"/>
    <w:rsid w:val="00DE6E81"/>
    <w:rsid w:val="00DF248C"/>
    <w:rsid w:val="00DF3FFC"/>
    <w:rsid w:val="00DF659E"/>
    <w:rsid w:val="00E03C71"/>
    <w:rsid w:val="00E234D4"/>
    <w:rsid w:val="00E2477A"/>
    <w:rsid w:val="00E27847"/>
    <w:rsid w:val="00E5286C"/>
    <w:rsid w:val="00E636DD"/>
    <w:rsid w:val="00EB2A4B"/>
    <w:rsid w:val="00ED0427"/>
    <w:rsid w:val="00ED0F0C"/>
    <w:rsid w:val="00EE3B1A"/>
    <w:rsid w:val="00EF432B"/>
    <w:rsid w:val="00F00E81"/>
    <w:rsid w:val="00F25D79"/>
    <w:rsid w:val="00F31626"/>
    <w:rsid w:val="00F37DD6"/>
    <w:rsid w:val="00F72EF9"/>
    <w:rsid w:val="00FA322A"/>
    <w:rsid w:val="00FA408A"/>
    <w:rsid w:val="00FC5AF4"/>
    <w:rsid w:val="00FC74F3"/>
    <w:rsid w:val="00FD06F5"/>
    <w:rsid w:val="00FE79DD"/>
    <w:rsid w:val="274338F8"/>
    <w:rsid w:val="5B55719F"/>
    <w:rsid w:val="621A4A5E"/>
    <w:rsid w:val="705A5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501</Words>
  <Characters>535</Characters>
  <Lines>8</Lines>
  <Paragraphs>2</Paragraphs>
  <TotalTime>9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2019-07-03T02:40:00Z</dcterms:created>
  <dc:creator>wangxh</dc:creator>
  <cp:lastModifiedBy>LuoWei</cp:lastModifiedBy>
  <cp:lastPrinted>2017-06-30T09:30:00Z</cp:lastPrinted>
  <dcterms:modified xsi:type="dcterms:W3CDTF">2023-08-24T01:01:59Z</dcterms:modified>
  <dc:title>043电气工程学院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42482364BD9A411A8D133097A6595B80_13</vt:lpwstr>
  </property>
</Properties>
</file>