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5046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>
        <w:gridCol w:w="2577"/>
        <w:gridCol w:w="798"/>
        <w:gridCol w:w="2857"/>
        <w:gridCol w:w="2786"/>
        <w:gridCol w:w="3083"/>
        <w:gridCol w:w="20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4" w:hRule="atLeast"/>
          <w:jc w:val="center"/>
        </w:trPr>
        <w:tc>
          <w:tcPr>
            <w:tcW w:w="5000" w:type="pct"/>
            <w:gridSpan w:val="6"/>
            <w:vAlign w:val="center"/>
          </w:tcPr>
          <w:p>
            <w:pPr>
              <w:jc w:val="center"/>
              <w:rPr>
                <w:rFonts w:ascii="宋体" w:hAnsi="宋体" w:eastAsia="宋体" w:cs="Arial"/>
                <w:bCs/>
                <w:color w:val="auto"/>
                <w:sz w:val="18"/>
                <w:szCs w:val="18"/>
              </w:rPr>
            </w:pPr>
            <w:r>
              <w:rPr>
                <w:rFonts w:hint="eastAsia" w:ascii="黑体" w:hAnsi="黑体" w:eastAsia="黑体" w:cstheme="majorBidi"/>
                <w:color w:val="auto"/>
                <w:kern w:val="44"/>
                <w:sz w:val="24"/>
                <w:szCs w:val="24"/>
              </w:rPr>
              <w:t>061基础医学院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911" w:type="pct"/>
            <w:vAlign w:val="center"/>
          </w:tcPr>
          <w:p>
            <w:pPr>
              <w:jc w:val="center"/>
              <w:rPr>
                <w:rFonts w:ascii="黑体" w:hAnsi="宋体" w:eastAsia="黑体" w:cs="Arial"/>
                <w:color w:val="auto"/>
                <w:sz w:val="18"/>
                <w:szCs w:val="18"/>
              </w:rPr>
            </w:pPr>
            <w:r>
              <w:rPr>
                <w:rFonts w:hint="eastAsia" w:ascii="黑体" w:hAnsi="宋体" w:eastAsia="黑体" w:cs="Arial"/>
                <w:color w:val="auto"/>
                <w:sz w:val="18"/>
                <w:szCs w:val="18"/>
              </w:rPr>
              <w:t>招生专业代码、名称及研究方向</w:t>
            </w:r>
          </w:p>
        </w:tc>
        <w:tc>
          <w:tcPr>
            <w:tcW w:w="282" w:type="pct"/>
            <w:vAlign w:val="center"/>
          </w:tcPr>
          <w:p>
            <w:pPr>
              <w:jc w:val="center"/>
              <w:rPr>
                <w:rFonts w:ascii="黑体" w:hAnsi="黑体" w:eastAsia="黑体" w:cs="Arial"/>
                <w:color w:val="auto"/>
                <w:sz w:val="18"/>
                <w:szCs w:val="18"/>
              </w:rPr>
            </w:pPr>
            <w:r>
              <w:rPr>
                <w:rFonts w:hint="eastAsia" w:ascii="黑体" w:hAnsi="黑体" w:eastAsia="黑体" w:cs="Arial"/>
                <w:color w:val="auto"/>
                <w:sz w:val="18"/>
                <w:szCs w:val="18"/>
              </w:rPr>
              <w:t>招生人数</w:t>
            </w:r>
          </w:p>
        </w:tc>
        <w:tc>
          <w:tcPr>
            <w:tcW w:w="1010" w:type="pct"/>
            <w:vAlign w:val="center"/>
          </w:tcPr>
          <w:p>
            <w:pPr>
              <w:jc w:val="center"/>
              <w:rPr>
                <w:rFonts w:ascii="黑体" w:hAnsi="宋体" w:eastAsia="黑体" w:cs="Arial"/>
                <w:color w:val="auto"/>
                <w:sz w:val="18"/>
                <w:szCs w:val="18"/>
              </w:rPr>
            </w:pPr>
            <w:r>
              <w:rPr>
                <w:rFonts w:hint="eastAsia" w:ascii="黑体" w:hAnsi="宋体" w:eastAsia="黑体" w:cs="Arial"/>
                <w:color w:val="auto"/>
                <w:sz w:val="18"/>
                <w:szCs w:val="18"/>
              </w:rPr>
              <w:t>初试考试科目</w:t>
            </w:r>
          </w:p>
        </w:tc>
        <w:tc>
          <w:tcPr>
            <w:tcW w:w="985" w:type="pct"/>
            <w:vAlign w:val="center"/>
          </w:tcPr>
          <w:p>
            <w:pPr>
              <w:jc w:val="center"/>
              <w:rPr>
                <w:rFonts w:ascii="黑体" w:hAnsi="宋体" w:eastAsia="黑体" w:cs="Arial"/>
                <w:color w:val="auto"/>
                <w:sz w:val="18"/>
                <w:szCs w:val="18"/>
              </w:rPr>
            </w:pPr>
            <w:r>
              <w:rPr>
                <w:rFonts w:hint="eastAsia" w:ascii="黑体" w:hAnsi="宋体" w:eastAsia="黑体" w:cs="Arial"/>
                <w:color w:val="auto"/>
                <w:sz w:val="18"/>
                <w:szCs w:val="18"/>
              </w:rPr>
              <w:t>复试考核内容</w:t>
            </w:r>
          </w:p>
        </w:tc>
        <w:tc>
          <w:tcPr>
            <w:tcW w:w="1090" w:type="pct"/>
            <w:vAlign w:val="center"/>
          </w:tcPr>
          <w:p>
            <w:pPr>
              <w:jc w:val="center"/>
              <w:rPr>
                <w:rFonts w:ascii="黑体" w:hAnsi="宋体" w:eastAsia="黑体" w:cs="Arial"/>
                <w:color w:val="auto"/>
                <w:sz w:val="18"/>
                <w:szCs w:val="18"/>
              </w:rPr>
            </w:pPr>
            <w:r>
              <w:rPr>
                <w:rFonts w:hint="eastAsia" w:ascii="黑体" w:hAnsi="宋体" w:eastAsia="黑体" w:cs="Arial"/>
                <w:color w:val="auto"/>
                <w:sz w:val="18"/>
                <w:szCs w:val="18"/>
              </w:rPr>
              <w:t>复试笔试参考书目</w:t>
            </w:r>
          </w:p>
        </w:tc>
        <w:tc>
          <w:tcPr>
            <w:tcW w:w="721" w:type="pct"/>
            <w:vAlign w:val="center"/>
          </w:tcPr>
          <w:p>
            <w:pPr>
              <w:jc w:val="center"/>
              <w:rPr>
                <w:rFonts w:ascii="黑体" w:hAnsi="宋体" w:eastAsia="黑体" w:cs="Arial"/>
                <w:color w:val="auto"/>
                <w:sz w:val="18"/>
                <w:szCs w:val="18"/>
              </w:rPr>
            </w:pPr>
            <w:r>
              <w:rPr>
                <w:rFonts w:hint="eastAsia" w:ascii="黑体" w:hAnsi="宋体" w:eastAsia="黑体" w:cs="Arial"/>
                <w:color w:val="auto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911" w:type="pct"/>
          </w:tcPr>
          <w:p>
            <w:pPr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黑体" w:eastAsia="黑体"/>
                <w:color w:val="auto"/>
                <w:sz w:val="18"/>
                <w:szCs w:val="18"/>
              </w:rPr>
              <w:t>071003生理学</w:t>
            </w:r>
          </w:p>
        </w:tc>
        <w:tc>
          <w:tcPr>
            <w:tcW w:w="282" w:type="pct"/>
          </w:tcPr>
          <w:p>
            <w:pPr>
              <w:jc w:val="center"/>
              <w:rPr>
                <w:rFonts w:ascii="宋体" w:hAnsi="宋体" w:eastAsia="宋体"/>
                <w:color w:val="auto"/>
                <w:sz w:val="18"/>
                <w:szCs w:val="18"/>
              </w:rPr>
            </w:pPr>
          </w:p>
        </w:tc>
        <w:tc>
          <w:tcPr>
            <w:tcW w:w="1010" w:type="pct"/>
          </w:tcPr>
          <w:p>
            <w:pPr>
              <w:rPr>
                <w:rFonts w:ascii="宋体" w:hAns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①101思想政治理论</w:t>
            </w:r>
          </w:p>
          <w:p>
            <w:pPr>
              <w:rPr>
                <w:rFonts w:ascii="宋体" w:hAns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②201英语（一）</w:t>
            </w:r>
          </w:p>
          <w:p>
            <w:pPr>
              <w:rPr>
                <w:rFonts w:ascii="宋体" w:hAns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③338生物化学</w:t>
            </w:r>
          </w:p>
          <w:p>
            <w:pPr>
              <w:rPr>
                <w:rFonts w:ascii="宋体" w:hAns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④839细胞生物学</w:t>
            </w:r>
            <w:bookmarkStart w:id="0" w:name="_GoBack"/>
            <w:bookmarkEnd w:id="0"/>
          </w:p>
        </w:tc>
        <w:tc>
          <w:tcPr>
            <w:tcW w:w="985" w:type="pct"/>
          </w:tcPr>
          <w:p>
            <w:pPr>
              <w:rPr>
                <w:rFonts w:ascii="宋体" w:hAns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笔试：生理学</w:t>
            </w:r>
          </w:p>
          <w:p>
            <w:pPr>
              <w:rPr>
                <w:rFonts w:ascii="宋体" w:hAns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面试：本专业的相关知识、专业外语</w:t>
            </w:r>
            <w:r>
              <w:rPr>
                <w:rFonts w:ascii="宋体" w:hAnsi="宋体" w:eastAsia="宋体"/>
                <w:color w:val="auto"/>
                <w:sz w:val="18"/>
                <w:szCs w:val="18"/>
              </w:rPr>
              <w:t>，本专业相关的实验技能或实践环节相关知识</w:t>
            </w:r>
          </w:p>
        </w:tc>
        <w:tc>
          <w:tcPr>
            <w:tcW w:w="1090" w:type="pct"/>
          </w:tcPr>
          <w:p>
            <w:pPr>
              <w:rPr>
                <w:rFonts w:ascii="宋体" w:hAns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《生理学》人民卫生出版社</w:t>
            </w:r>
          </w:p>
        </w:tc>
        <w:tc>
          <w:tcPr>
            <w:tcW w:w="721" w:type="pct"/>
          </w:tcPr>
          <w:p>
            <w:pPr>
              <w:rPr>
                <w:rFonts w:ascii="宋体" w:hAns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同等学力加试：</w:t>
            </w:r>
          </w:p>
          <w:p>
            <w:pPr>
              <w:rPr>
                <w:rFonts w:ascii="宋体" w:hAns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1.内科学</w:t>
            </w:r>
          </w:p>
          <w:p>
            <w:pPr>
              <w:rPr>
                <w:rFonts w:ascii="宋体" w:hAns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2.细胞生物学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911" w:type="pct"/>
          </w:tcPr>
          <w:p>
            <w:pPr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黑体" w:eastAsia="黑体"/>
                <w:color w:val="auto"/>
                <w:sz w:val="18"/>
                <w:szCs w:val="18"/>
              </w:rPr>
              <w:t>071006神经生物学</w:t>
            </w:r>
          </w:p>
        </w:tc>
        <w:tc>
          <w:tcPr>
            <w:tcW w:w="282" w:type="pct"/>
          </w:tcPr>
          <w:p>
            <w:pPr>
              <w:jc w:val="center"/>
              <w:rPr>
                <w:rFonts w:ascii="宋体" w:hAnsi="宋体" w:eastAsia="宋体"/>
                <w:color w:val="auto"/>
                <w:sz w:val="18"/>
                <w:szCs w:val="18"/>
              </w:rPr>
            </w:pPr>
          </w:p>
        </w:tc>
        <w:tc>
          <w:tcPr>
            <w:tcW w:w="1010" w:type="pct"/>
          </w:tcPr>
          <w:p>
            <w:pPr>
              <w:rPr>
                <w:rFonts w:ascii="宋体" w:hAns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①101思想政治理论</w:t>
            </w:r>
          </w:p>
          <w:p>
            <w:pPr>
              <w:rPr>
                <w:rFonts w:ascii="宋体" w:hAns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②201英语（一）</w:t>
            </w:r>
          </w:p>
          <w:p>
            <w:pPr>
              <w:rPr>
                <w:rFonts w:ascii="宋体" w:hAns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③338生物化学</w:t>
            </w:r>
          </w:p>
          <w:p>
            <w:pPr>
              <w:rPr>
                <w:rFonts w:ascii="宋体" w:hAns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④839细胞生物学</w:t>
            </w:r>
          </w:p>
        </w:tc>
        <w:tc>
          <w:tcPr>
            <w:tcW w:w="985" w:type="pct"/>
          </w:tcPr>
          <w:p>
            <w:pPr>
              <w:rPr>
                <w:rFonts w:ascii="宋体" w:hAns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笔试：神经生物学</w:t>
            </w:r>
          </w:p>
          <w:p>
            <w:pPr>
              <w:rPr>
                <w:rFonts w:ascii="宋体" w:hAns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面试：本专业的相关知识、专业外语</w:t>
            </w:r>
            <w:r>
              <w:rPr>
                <w:rFonts w:ascii="宋体" w:hAnsi="宋体" w:eastAsia="宋体"/>
                <w:color w:val="auto"/>
                <w:sz w:val="18"/>
                <w:szCs w:val="18"/>
              </w:rPr>
              <w:t>，本专业相关的实验技能或实践环节相关知识</w:t>
            </w:r>
          </w:p>
        </w:tc>
        <w:tc>
          <w:tcPr>
            <w:tcW w:w="1090" w:type="pct"/>
          </w:tcPr>
          <w:p>
            <w:pPr>
              <w:rPr>
                <w:rFonts w:ascii="宋体" w:hAns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《神经生物学》高等教育出版社</w:t>
            </w:r>
          </w:p>
        </w:tc>
        <w:tc>
          <w:tcPr>
            <w:tcW w:w="721" w:type="pct"/>
          </w:tcPr>
          <w:p>
            <w:pPr>
              <w:rPr>
                <w:rFonts w:ascii="宋体" w:hAns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同等学力加试：</w:t>
            </w:r>
          </w:p>
          <w:p>
            <w:pPr>
              <w:rPr>
                <w:rFonts w:ascii="宋体" w:hAns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1.内科学</w:t>
            </w:r>
          </w:p>
          <w:p>
            <w:pPr>
              <w:rPr>
                <w:rFonts w:ascii="宋体" w:hAns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2.生理学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911" w:type="pct"/>
          </w:tcPr>
          <w:p>
            <w:pPr>
              <w:rPr>
                <w:rFonts w:ascii="黑体" w:eastAsia="黑体"/>
                <w:color w:val="auto"/>
                <w:sz w:val="18"/>
                <w:szCs w:val="18"/>
              </w:rPr>
            </w:pPr>
            <w:r>
              <w:rPr>
                <w:rFonts w:hint="eastAsia" w:ascii="黑体" w:eastAsia="黑体"/>
                <w:color w:val="auto"/>
                <w:sz w:val="18"/>
                <w:szCs w:val="18"/>
              </w:rPr>
              <w:t>071007遗传学</w:t>
            </w:r>
          </w:p>
        </w:tc>
        <w:tc>
          <w:tcPr>
            <w:tcW w:w="282" w:type="pct"/>
          </w:tcPr>
          <w:p>
            <w:pPr>
              <w:jc w:val="center"/>
              <w:rPr>
                <w:rFonts w:ascii="宋体" w:hAnsi="宋体" w:eastAsia="宋体"/>
                <w:color w:val="auto"/>
                <w:sz w:val="18"/>
                <w:szCs w:val="18"/>
              </w:rPr>
            </w:pPr>
          </w:p>
        </w:tc>
        <w:tc>
          <w:tcPr>
            <w:tcW w:w="1010" w:type="pct"/>
          </w:tcPr>
          <w:p>
            <w:pPr>
              <w:rPr>
                <w:rFonts w:ascii="宋体" w:hAns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①101思想政治理论</w:t>
            </w:r>
          </w:p>
          <w:p>
            <w:pPr>
              <w:rPr>
                <w:rFonts w:ascii="宋体" w:hAns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②201英语（一）</w:t>
            </w:r>
          </w:p>
          <w:p>
            <w:pPr>
              <w:rPr>
                <w:rFonts w:ascii="宋体" w:hAns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③338生物化学</w:t>
            </w:r>
          </w:p>
          <w:p>
            <w:pPr>
              <w:rPr>
                <w:rFonts w:ascii="宋体" w:hAns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④839细胞生物学</w:t>
            </w:r>
          </w:p>
        </w:tc>
        <w:tc>
          <w:tcPr>
            <w:tcW w:w="985" w:type="pct"/>
          </w:tcPr>
          <w:p>
            <w:pPr>
              <w:rPr>
                <w:rFonts w:ascii="宋体" w:hAns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笔试：医学遗传学</w:t>
            </w:r>
          </w:p>
          <w:p>
            <w:pPr>
              <w:rPr>
                <w:rFonts w:ascii="宋体" w:hAns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面试：本专业的相关知识、专业外语</w:t>
            </w:r>
            <w:r>
              <w:rPr>
                <w:rFonts w:ascii="宋体" w:hAnsi="宋体" w:eastAsia="宋体"/>
                <w:color w:val="auto"/>
                <w:sz w:val="18"/>
                <w:szCs w:val="18"/>
              </w:rPr>
              <w:t>，本专业相关的实验技能或实践环节相关知识</w:t>
            </w:r>
          </w:p>
        </w:tc>
        <w:tc>
          <w:tcPr>
            <w:tcW w:w="1090" w:type="pct"/>
          </w:tcPr>
          <w:p>
            <w:pPr>
              <w:rPr>
                <w:rFonts w:ascii="宋体" w:hAns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《医学遗传学》人民卫生出版社</w:t>
            </w:r>
          </w:p>
        </w:tc>
        <w:tc>
          <w:tcPr>
            <w:tcW w:w="721" w:type="pct"/>
          </w:tcPr>
          <w:p>
            <w:pPr>
              <w:rPr>
                <w:rFonts w:ascii="宋体" w:hAns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同等学力加试：</w:t>
            </w:r>
          </w:p>
          <w:p>
            <w:pPr>
              <w:rPr>
                <w:rFonts w:ascii="宋体" w:hAns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1.内科学</w:t>
            </w:r>
          </w:p>
          <w:p>
            <w:pPr>
              <w:rPr>
                <w:rFonts w:ascii="宋体" w:hAns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2.生理学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911" w:type="pct"/>
          </w:tcPr>
          <w:p>
            <w:pPr>
              <w:rPr>
                <w:rFonts w:ascii="黑体" w:eastAsia="黑体"/>
                <w:color w:val="auto"/>
                <w:sz w:val="18"/>
                <w:szCs w:val="18"/>
              </w:rPr>
            </w:pPr>
            <w:r>
              <w:rPr>
                <w:rFonts w:hint="eastAsia" w:ascii="黑体" w:eastAsia="黑体"/>
                <w:color w:val="auto"/>
                <w:sz w:val="18"/>
                <w:szCs w:val="18"/>
              </w:rPr>
              <w:t>071009细胞生物学</w:t>
            </w:r>
          </w:p>
          <w:p>
            <w:pPr>
              <w:rPr>
                <w:rFonts w:ascii="宋体"/>
                <w:color w:val="auto"/>
                <w:sz w:val="18"/>
                <w:szCs w:val="18"/>
              </w:rPr>
            </w:pPr>
          </w:p>
        </w:tc>
        <w:tc>
          <w:tcPr>
            <w:tcW w:w="282" w:type="pct"/>
          </w:tcPr>
          <w:p>
            <w:pPr>
              <w:jc w:val="center"/>
              <w:rPr>
                <w:rFonts w:ascii="宋体" w:hAnsi="宋体" w:eastAsia="宋体"/>
                <w:color w:val="auto"/>
                <w:sz w:val="18"/>
                <w:szCs w:val="18"/>
              </w:rPr>
            </w:pPr>
          </w:p>
        </w:tc>
        <w:tc>
          <w:tcPr>
            <w:tcW w:w="1010" w:type="pct"/>
          </w:tcPr>
          <w:p>
            <w:pPr>
              <w:rPr>
                <w:rFonts w:ascii="宋体" w:hAns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①101思想政治理论</w:t>
            </w:r>
          </w:p>
          <w:p>
            <w:pPr>
              <w:rPr>
                <w:rFonts w:ascii="宋体" w:hAns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②201英语（一）</w:t>
            </w:r>
          </w:p>
          <w:p>
            <w:pPr>
              <w:rPr>
                <w:rFonts w:ascii="宋体" w:hAns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③338生物化学</w:t>
            </w:r>
          </w:p>
          <w:p>
            <w:pPr>
              <w:rPr>
                <w:rFonts w:ascii="宋体" w:hAns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④839细胞生物学</w:t>
            </w:r>
          </w:p>
        </w:tc>
        <w:tc>
          <w:tcPr>
            <w:tcW w:w="985" w:type="pct"/>
          </w:tcPr>
          <w:p>
            <w:pPr>
              <w:rPr>
                <w:rFonts w:ascii="宋体" w:hAns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笔试：细胞生物学</w:t>
            </w:r>
          </w:p>
          <w:p>
            <w:pPr>
              <w:rPr>
                <w:rFonts w:ascii="宋体" w:hAns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面试：本专业的相关知识、专业外语</w:t>
            </w:r>
            <w:r>
              <w:rPr>
                <w:rFonts w:ascii="宋体" w:hAnsi="宋体" w:eastAsia="宋体"/>
                <w:color w:val="auto"/>
                <w:sz w:val="18"/>
                <w:szCs w:val="18"/>
              </w:rPr>
              <w:t>，本专业相关的实验技能或实践环节相关知识</w:t>
            </w:r>
          </w:p>
        </w:tc>
        <w:tc>
          <w:tcPr>
            <w:tcW w:w="1090" w:type="pct"/>
          </w:tcPr>
          <w:p>
            <w:pPr>
              <w:rPr>
                <w:rFonts w:ascii="宋体" w:hAns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《医学细胞生物学》人民卫生出版社</w:t>
            </w:r>
          </w:p>
        </w:tc>
        <w:tc>
          <w:tcPr>
            <w:tcW w:w="721" w:type="pct"/>
          </w:tcPr>
          <w:p>
            <w:pPr>
              <w:rPr>
                <w:rFonts w:ascii="宋体" w:hAns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同等学力加试：</w:t>
            </w:r>
          </w:p>
          <w:p>
            <w:pPr>
              <w:rPr>
                <w:rFonts w:ascii="宋体" w:hAns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1.内科学</w:t>
            </w:r>
          </w:p>
          <w:p>
            <w:pPr>
              <w:rPr>
                <w:rFonts w:ascii="宋体" w:hAns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2.生理学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911" w:type="pct"/>
          </w:tcPr>
          <w:p>
            <w:pPr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黑体" w:eastAsia="黑体"/>
                <w:color w:val="auto"/>
                <w:sz w:val="18"/>
                <w:szCs w:val="18"/>
              </w:rPr>
              <w:t>071010生物化学与分子生物学</w:t>
            </w:r>
          </w:p>
        </w:tc>
        <w:tc>
          <w:tcPr>
            <w:tcW w:w="282" w:type="pct"/>
          </w:tcPr>
          <w:p>
            <w:pPr>
              <w:jc w:val="center"/>
              <w:rPr>
                <w:rFonts w:ascii="宋体" w:hAnsi="宋体" w:eastAsia="宋体"/>
                <w:color w:val="auto"/>
                <w:sz w:val="18"/>
                <w:szCs w:val="18"/>
              </w:rPr>
            </w:pPr>
          </w:p>
        </w:tc>
        <w:tc>
          <w:tcPr>
            <w:tcW w:w="1010" w:type="pct"/>
          </w:tcPr>
          <w:p>
            <w:pPr>
              <w:rPr>
                <w:rFonts w:ascii="宋体" w:hAns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①101思想政治理论</w:t>
            </w:r>
          </w:p>
          <w:p>
            <w:pPr>
              <w:rPr>
                <w:rFonts w:ascii="宋体" w:hAns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②201英语（一）</w:t>
            </w:r>
          </w:p>
          <w:p>
            <w:pPr>
              <w:rPr>
                <w:rFonts w:ascii="宋体" w:hAns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③338生物化学</w:t>
            </w:r>
          </w:p>
          <w:p>
            <w:pPr>
              <w:rPr>
                <w:rFonts w:ascii="宋体" w:hAns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④839细胞生物学</w:t>
            </w:r>
          </w:p>
        </w:tc>
        <w:tc>
          <w:tcPr>
            <w:tcW w:w="985" w:type="pct"/>
          </w:tcPr>
          <w:p>
            <w:pPr>
              <w:rPr>
                <w:rFonts w:ascii="宋体" w:hAns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笔试：生物化学</w:t>
            </w:r>
          </w:p>
          <w:p>
            <w:pPr>
              <w:rPr>
                <w:rFonts w:ascii="宋体" w:hAns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面试：本专业的相关知识、专业外语</w:t>
            </w:r>
            <w:r>
              <w:rPr>
                <w:rFonts w:ascii="宋体" w:hAnsi="宋体" w:eastAsia="宋体"/>
                <w:color w:val="auto"/>
                <w:sz w:val="18"/>
                <w:szCs w:val="18"/>
              </w:rPr>
              <w:t>，本专业相关的实验技能或实践环节相关知识</w:t>
            </w:r>
          </w:p>
        </w:tc>
        <w:tc>
          <w:tcPr>
            <w:tcW w:w="1090" w:type="pct"/>
          </w:tcPr>
          <w:p>
            <w:pPr>
              <w:rPr>
                <w:rFonts w:ascii="宋体" w:hAns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《生物化学与分子生物学》人民卫生出版社</w:t>
            </w:r>
          </w:p>
        </w:tc>
        <w:tc>
          <w:tcPr>
            <w:tcW w:w="721" w:type="pct"/>
          </w:tcPr>
          <w:p>
            <w:pPr>
              <w:rPr>
                <w:rFonts w:ascii="宋体" w:hAns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同等学力加试：</w:t>
            </w:r>
          </w:p>
          <w:p>
            <w:pPr>
              <w:rPr>
                <w:rFonts w:ascii="宋体" w:hAns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1.内科学</w:t>
            </w:r>
          </w:p>
          <w:p>
            <w:pPr>
              <w:rPr>
                <w:rFonts w:ascii="宋体" w:hAns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2.生理学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911" w:type="pct"/>
          </w:tcPr>
          <w:p>
            <w:pPr>
              <w:rPr>
                <w:rFonts w:ascii="黑体" w:eastAsia="黑体"/>
                <w:color w:val="auto"/>
                <w:sz w:val="18"/>
                <w:szCs w:val="18"/>
              </w:rPr>
            </w:pPr>
            <w:r>
              <w:rPr>
                <w:rFonts w:hint="eastAsia" w:ascii="黑体" w:eastAsia="黑体"/>
                <w:color w:val="auto"/>
                <w:sz w:val="18"/>
                <w:szCs w:val="18"/>
              </w:rPr>
              <w:t>077802免疫学</w:t>
            </w:r>
          </w:p>
        </w:tc>
        <w:tc>
          <w:tcPr>
            <w:tcW w:w="282" w:type="pct"/>
          </w:tcPr>
          <w:p>
            <w:pPr>
              <w:jc w:val="center"/>
              <w:rPr>
                <w:rFonts w:ascii="宋体" w:hAnsi="宋体" w:eastAsia="宋体"/>
                <w:color w:val="auto"/>
                <w:sz w:val="18"/>
                <w:szCs w:val="18"/>
              </w:rPr>
            </w:pPr>
          </w:p>
        </w:tc>
        <w:tc>
          <w:tcPr>
            <w:tcW w:w="1010" w:type="pct"/>
          </w:tcPr>
          <w:p>
            <w:pPr>
              <w:rPr>
                <w:rFonts w:ascii="宋体" w:hAns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①101思想政治理论</w:t>
            </w:r>
          </w:p>
          <w:p>
            <w:pPr>
              <w:rPr>
                <w:rFonts w:ascii="宋体" w:hAns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②201英语（一）</w:t>
            </w:r>
          </w:p>
          <w:p>
            <w:pPr>
              <w:rPr>
                <w:rFonts w:ascii="宋体" w:hAns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③338生物化学</w:t>
            </w:r>
          </w:p>
          <w:p>
            <w:pPr>
              <w:rPr>
                <w:rFonts w:ascii="宋体" w:hAns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④839细胞生物学</w:t>
            </w:r>
          </w:p>
        </w:tc>
        <w:tc>
          <w:tcPr>
            <w:tcW w:w="985" w:type="pct"/>
          </w:tcPr>
          <w:p>
            <w:pPr>
              <w:rPr>
                <w:rFonts w:ascii="宋体" w:hAns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笔试：医学免疫学</w:t>
            </w:r>
          </w:p>
          <w:p>
            <w:pPr>
              <w:rPr>
                <w:rFonts w:ascii="宋体" w:hAns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面试：本专业的相关知识、专业外语</w:t>
            </w:r>
            <w:r>
              <w:rPr>
                <w:rFonts w:ascii="宋体" w:hAnsi="宋体" w:eastAsia="宋体"/>
                <w:color w:val="auto"/>
                <w:sz w:val="18"/>
                <w:szCs w:val="18"/>
              </w:rPr>
              <w:t>，本专业相关的实验技能或实践环节相关知识</w:t>
            </w:r>
          </w:p>
        </w:tc>
        <w:tc>
          <w:tcPr>
            <w:tcW w:w="1090" w:type="pct"/>
          </w:tcPr>
          <w:p>
            <w:pPr>
              <w:rPr>
                <w:rFonts w:ascii="宋体" w:hAns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《医学免疫学》高等教育出版社</w:t>
            </w:r>
          </w:p>
        </w:tc>
        <w:tc>
          <w:tcPr>
            <w:tcW w:w="721" w:type="pct"/>
          </w:tcPr>
          <w:p>
            <w:pPr>
              <w:rPr>
                <w:rFonts w:ascii="宋体" w:hAns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同等学力加试：</w:t>
            </w:r>
          </w:p>
          <w:p>
            <w:pPr>
              <w:rPr>
                <w:rFonts w:ascii="宋体" w:hAns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1.内科学</w:t>
            </w:r>
          </w:p>
          <w:p>
            <w:pPr>
              <w:rPr>
                <w:rFonts w:ascii="宋体" w:hAns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2.生理学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911" w:type="pct"/>
          </w:tcPr>
          <w:p>
            <w:pPr>
              <w:rPr>
                <w:rFonts w:ascii="黑体" w:eastAsia="黑体"/>
                <w:color w:val="auto"/>
                <w:sz w:val="18"/>
                <w:szCs w:val="18"/>
              </w:rPr>
            </w:pPr>
            <w:r>
              <w:rPr>
                <w:rFonts w:hint="eastAsia" w:ascii="黑体" w:eastAsia="黑体"/>
                <w:color w:val="auto"/>
                <w:sz w:val="18"/>
                <w:szCs w:val="18"/>
              </w:rPr>
              <w:t>077803病原生物学</w:t>
            </w:r>
          </w:p>
          <w:p>
            <w:pPr>
              <w:rPr>
                <w:rFonts w:ascii="宋体"/>
                <w:color w:val="auto"/>
                <w:sz w:val="18"/>
                <w:szCs w:val="18"/>
              </w:rPr>
            </w:pPr>
          </w:p>
        </w:tc>
        <w:tc>
          <w:tcPr>
            <w:tcW w:w="282" w:type="pct"/>
          </w:tcPr>
          <w:p>
            <w:pPr>
              <w:jc w:val="center"/>
              <w:rPr>
                <w:rFonts w:ascii="宋体" w:hAnsi="宋体" w:eastAsia="宋体"/>
                <w:color w:val="auto"/>
                <w:sz w:val="18"/>
                <w:szCs w:val="18"/>
              </w:rPr>
            </w:pPr>
          </w:p>
        </w:tc>
        <w:tc>
          <w:tcPr>
            <w:tcW w:w="1010" w:type="pct"/>
          </w:tcPr>
          <w:p>
            <w:pPr>
              <w:rPr>
                <w:rFonts w:ascii="宋体" w:hAns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①101思想政治理论</w:t>
            </w:r>
          </w:p>
          <w:p>
            <w:pPr>
              <w:rPr>
                <w:rFonts w:ascii="宋体" w:hAns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②201英语（一）</w:t>
            </w:r>
          </w:p>
          <w:p>
            <w:pPr>
              <w:rPr>
                <w:rFonts w:ascii="宋体" w:hAns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③338生物化学</w:t>
            </w:r>
          </w:p>
          <w:p>
            <w:pPr>
              <w:rPr>
                <w:rFonts w:ascii="宋体" w:hAns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④839细胞生物学</w:t>
            </w:r>
          </w:p>
        </w:tc>
        <w:tc>
          <w:tcPr>
            <w:tcW w:w="985" w:type="pct"/>
          </w:tcPr>
          <w:p>
            <w:pPr>
              <w:rPr>
                <w:rFonts w:ascii="宋体" w:hAns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笔试：医学微生物学或人体寄生虫学</w:t>
            </w:r>
          </w:p>
          <w:p>
            <w:pPr>
              <w:rPr>
                <w:rFonts w:ascii="宋体" w:hAns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面试：本专业的相关知识、专业外语</w:t>
            </w:r>
            <w:r>
              <w:rPr>
                <w:rFonts w:ascii="宋体" w:hAnsi="宋体" w:eastAsia="宋体"/>
                <w:color w:val="auto"/>
                <w:sz w:val="18"/>
                <w:szCs w:val="18"/>
              </w:rPr>
              <w:t>，本专业相关的实验技能或实践环节相关知识</w:t>
            </w:r>
          </w:p>
        </w:tc>
        <w:tc>
          <w:tcPr>
            <w:tcW w:w="1090" w:type="pct"/>
          </w:tcPr>
          <w:p>
            <w:pPr>
              <w:rPr>
                <w:rFonts w:ascii="宋体" w:hAns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《医学微生物学》人民卫生出版社；《人体寄生虫学》人民卫生出版社</w:t>
            </w:r>
          </w:p>
        </w:tc>
        <w:tc>
          <w:tcPr>
            <w:tcW w:w="721" w:type="pct"/>
          </w:tcPr>
          <w:p>
            <w:pPr>
              <w:rPr>
                <w:rFonts w:ascii="宋体" w:hAns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同等学力加试：</w:t>
            </w:r>
          </w:p>
          <w:p>
            <w:pPr>
              <w:rPr>
                <w:rFonts w:ascii="宋体" w:hAns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1.内科学</w:t>
            </w:r>
          </w:p>
          <w:p>
            <w:pPr>
              <w:rPr>
                <w:rFonts w:ascii="宋体" w:hAns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2.生理学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911" w:type="pct"/>
          </w:tcPr>
          <w:p>
            <w:pPr>
              <w:rPr>
                <w:rFonts w:ascii="黑体" w:eastAsia="黑体"/>
                <w:color w:val="auto"/>
                <w:sz w:val="18"/>
                <w:szCs w:val="18"/>
              </w:rPr>
            </w:pPr>
            <w:r>
              <w:rPr>
                <w:rFonts w:hint="eastAsia" w:ascii="黑体" w:eastAsia="黑体"/>
                <w:color w:val="auto"/>
                <w:sz w:val="18"/>
                <w:szCs w:val="18"/>
              </w:rPr>
              <w:t>100101人体解剖与组织胚胎学</w:t>
            </w:r>
          </w:p>
          <w:p>
            <w:pPr>
              <w:rPr>
                <w:rFonts w:ascii="宋体"/>
                <w:color w:val="auto"/>
                <w:sz w:val="18"/>
                <w:szCs w:val="18"/>
              </w:rPr>
            </w:pPr>
          </w:p>
        </w:tc>
        <w:tc>
          <w:tcPr>
            <w:tcW w:w="282" w:type="pct"/>
          </w:tcPr>
          <w:p>
            <w:pPr>
              <w:jc w:val="center"/>
              <w:rPr>
                <w:rFonts w:ascii="宋体" w:hAnsi="宋体" w:eastAsia="宋体"/>
                <w:color w:val="auto"/>
                <w:sz w:val="18"/>
                <w:szCs w:val="18"/>
              </w:rPr>
            </w:pPr>
          </w:p>
        </w:tc>
        <w:tc>
          <w:tcPr>
            <w:tcW w:w="1010" w:type="pct"/>
          </w:tcPr>
          <w:p>
            <w:pPr>
              <w:rPr>
                <w:rFonts w:ascii="宋体" w:hAns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①101思想政治理论</w:t>
            </w:r>
          </w:p>
          <w:p>
            <w:pPr>
              <w:rPr>
                <w:rFonts w:ascii="宋体" w:hAns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②201英语（一）</w:t>
            </w:r>
          </w:p>
          <w:p>
            <w:pPr>
              <w:rPr>
                <w:rFonts w:ascii="宋体" w:hAnsi="宋体" w:eastAsia="宋体"/>
                <w:color w:val="auto"/>
                <w:spacing w:val="-6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③</w:t>
            </w: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306临床医学综合能力（西医）</w:t>
            </w:r>
          </w:p>
        </w:tc>
        <w:tc>
          <w:tcPr>
            <w:tcW w:w="985" w:type="pct"/>
          </w:tcPr>
          <w:p>
            <w:pPr>
              <w:rPr>
                <w:rFonts w:ascii="宋体" w:hAns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笔试：</w:t>
            </w:r>
            <w:r>
              <w:rPr>
                <w:rFonts w:ascii="宋体" w:hAnsi="宋体" w:eastAsia="宋体"/>
                <w:color w:val="auto"/>
                <w:sz w:val="18"/>
                <w:szCs w:val="18"/>
              </w:rPr>
              <w:t>人体解剖学</w:t>
            </w: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或</w:t>
            </w:r>
            <w:r>
              <w:rPr>
                <w:rFonts w:ascii="宋体" w:hAnsi="宋体" w:eastAsia="宋体"/>
                <w:color w:val="auto"/>
                <w:sz w:val="18"/>
                <w:szCs w:val="18"/>
              </w:rPr>
              <w:t>组织学与胚胎学</w:t>
            </w:r>
          </w:p>
          <w:p>
            <w:pPr>
              <w:rPr>
                <w:rFonts w:ascii="宋体" w:hAns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面试：本专业的相关知识、专业外语</w:t>
            </w:r>
            <w:r>
              <w:rPr>
                <w:rFonts w:ascii="宋体" w:hAnsi="宋体" w:eastAsia="宋体"/>
                <w:color w:val="auto"/>
                <w:sz w:val="18"/>
                <w:szCs w:val="18"/>
              </w:rPr>
              <w:t>，本专业相关的实验技能或实践环节相关知识</w:t>
            </w:r>
          </w:p>
        </w:tc>
        <w:tc>
          <w:tcPr>
            <w:tcW w:w="1090" w:type="pct"/>
          </w:tcPr>
          <w:p>
            <w:pPr>
              <w:rPr>
                <w:rFonts w:ascii="宋体" w:hAns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《系统解剖学》人民卫生出版社；《组织学与胚胎学》第</w:t>
            </w:r>
            <w:r>
              <w:rPr>
                <w:rFonts w:ascii="宋体" w:hAnsi="宋体" w:eastAsia="宋体"/>
                <w:color w:val="auto"/>
                <w:sz w:val="18"/>
                <w:szCs w:val="18"/>
              </w:rPr>
              <w:t>3版（7年制/8年制），人民卫生出版社</w:t>
            </w:r>
          </w:p>
        </w:tc>
        <w:tc>
          <w:tcPr>
            <w:tcW w:w="721" w:type="pct"/>
          </w:tcPr>
          <w:p>
            <w:pPr>
              <w:rPr>
                <w:rFonts w:ascii="宋体" w:hAns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同等学力加试：</w:t>
            </w:r>
          </w:p>
          <w:p>
            <w:pPr>
              <w:rPr>
                <w:rFonts w:ascii="宋体" w:hAns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1.内科学</w:t>
            </w:r>
          </w:p>
          <w:p>
            <w:pPr>
              <w:rPr>
                <w:rFonts w:ascii="宋体" w:hAns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2.生理学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911" w:type="pct"/>
          </w:tcPr>
          <w:p>
            <w:pPr>
              <w:rPr>
                <w:rFonts w:ascii="黑体" w:eastAsia="黑体"/>
                <w:color w:val="auto"/>
                <w:sz w:val="18"/>
                <w:szCs w:val="18"/>
              </w:rPr>
            </w:pPr>
            <w:r>
              <w:rPr>
                <w:rFonts w:hint="eastAsia" w:ascii="黑体" w:eastAsia="黑体"/>
                <w:color w:val="auto"/>
                <w:sz w:val="18"/>
                <w:szCs w:val="18"/>
              </w:rPr>
              <w:t>100104病理学与病理生理学</w:t>
            </w:r>
          </w:p>
          <w:p>
            <w:pPr>
              <w:rPr>
                <w:rFonts w:ascii="宋体" w:hAns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01病理学</w:t>
            </w:r>
          </w:p>
          <w:p>
            <w:pPr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02病理生理学</w:t>
            </w:r>
          </w:p>
        </w:tc>
        <w:tc>
          <w:tcPr>
            <w:tcW w:w="282" w:type="pct"/>
          </w:tcPr>
          <w:p>
            <w:pPr>
              <w:jc w:val="center"/>
              <w:rPr>
                <w:rFonts w:ascii="宋体" w:hAnsi="宋体" w:eastAsia="宋体"/>
                <w:color w:val="auto"/>
                <w:sz w:val="18"/>
                <w:szCs w:val="18"/>
              </w:rPr>
            </w:pPr>
          </w:p>
        </w:tc>
        <w:tc>
          <w:tcPr>
            <w:tcW w:w="1010" w:type="pct"/>
          </w:tcPr>
          <w:p>
            <w:pPr>
              <w:rPr>
                <w:rFonts w:ascii="宋体" w:hAns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①101思想政治理论</w:t>
            </w:r>
          </w:p>
          <w:p>
            <w:pPr>
              <w:rPr>
                <w:rFonts w:ascii="宋体" w:hAns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②201英语（一）</w:t>
            </w:r>
          </w:p>
          <w:p>
            <w:pPr>
              <w:rPr>
                <w:rFonts w:ascii="宋体" w:hAns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③</w:t>
            </w: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306临床医学综合能力（西医）</w:t>
            </w:r>
          </w:p>
        </w:tc>
        <w:tc>
          <w:tcPr>
            <w:tcW w:w="985" w:type="pct"/>
          </w:tcPr>
          <w:p>
            <w:pPr>
              <w:rPr>
                <w:rFonts w:ascii="宋体" w:hAns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笔试：</w:t>
            </w:r>
            <w:r>
              <w:rPr>
                <w:rFonts w:ascii="宋体" w:hAnsi="宋体" w:eastAsia="宋体"/>
                <w:color w:val="auto"/>
                <w:sz w:val="18"/>
                <w:szCs w:val="18"/>
              </w:rPr>
              <w:t>01方向病理学</w:t>
            </w: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，</w:t>
            </w:r>
            <w:r>
              <w:rPr>
                <w:rFonts w:ascii="宋体" w:hAnsi="宋体" w:eastAsia="宋体"/>
                <w:color w:val="auto"/>
                <w:sz w:val="18"/>
                <w:szCs w:val="18"/>
              </w:rPr>
              <w:t>02方向病理生理学</w:t>
            </w:r>
          </w:p>
          <w:p>
            <w:pPr>
              <w:rPr>
                <w:rFonts w:ascii="宋体" w:hAns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面试：本专业的相关知识、专业外语</w:t>
            </w:r>
            <w:r>
              <w:rPr>
                <w:rFonts w:ascii="宋体" w:hAnsi="宋体" w:eastAsia="宋体"/>
                <w:color w:val="auto"/>
                <w:sz w:val="18"/>
                <w:szCs w:val="18"/>
              </w:rPr>
              <w:t>，本专业相关的实验技能或实践环节相关知识</w:t>
            </w:r>
          </w:p>
        </w:tc>
        <w:tc>
          <w:tcPr>
            <w:tcW w:w="1090" w:type="pct"/>
          </w:tcPr>
          <w:p>
            <w:pPr>
              <w:rPr>
                <w:rFonts w:ascii="宋体" w:hAns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《病理学》人民卫生出版社；《病理生理学》人民卫生出版社</w:t>
            </w:r>
          </w:p>
        </w:tc>
        <w:tc>
          <w:tcPr>
            <w:tcW w:w="721" w:type="pct"/>
          </w:tcPr>
          <w:p>
            <w:pPr>
              <w:rPr>
                <w:rFonts w:ascii="宋体" w:hAns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同等学力加试：</w:t>
            </w:r>
          </w:p>
          <w:p>
            <w:pPr>
              <w:rPr>
                <w:rFonts w:ascii="宋体" w:hAns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1.内科学</w:t>
            </w:r>
          </w:p>
          <w:p>
            <w:pPr>
              <w:rPr>
                <w:rFonts w:ascii="宋体" w:hAns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2.生理学</w:t>
            </w:r>
          </w:p>
          <w:p>
            <w:pPr>
              <w:rPr>
                <w:rFonts w:ascii="宋体" w:hAns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bCs/>
                <w:color w:val="auto"/>
                <w:sz w:val="18"/>
                <w:szCs w:val="18"/>
              </w:rPr>
              <w:t>按方向招生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911" w:type="pct"/>
          </w:tcPr>
          <w:p>
            <w:pPr>
              <w:rPr>
                <w:rFonts w:ascii="黑体" w:eastAsia="黑体"/>
                <w:color w:val="auto"/>
                <w:sz w:val="18"/>
                <w:szCs w:val="18"/>
              </w:rPr>
            </w:pPr>
            <w:r>
              <w:rPr>
                <w:rFonts w:hint="eastAsia" w:ascii="黑体" w:eastAsia="黑体"/>
                <w:color w:val="auto"/>
                <w:sz w:val="18"/>
                <w:szCs w:val="18"/>
              </w:rPr>
              <w:t>10010</w:t>
            </w:r>
            <w:r>
              <w:rPr>
                <w:rFonts w:hint="eastAsia" w:ascii="黑体" w:eastAsia="黑体"/>
                <w:color w:val="auto"/>
                <w:sz w:val="18"/>
                <w:szCs w:val="18"/>
                <w:lang w:val="en-US" w:eastAsia="zh-CN"/>
              </w:rPr>
              <w:t>6放射医</w:t>
            </w:r>
            <w:r>
              <w:rPr>
                <w:rFonts w:hint="eastAsia" w:ascii="黑体" w:eastAsia="黑体"/>
                <w:color w:val="auto"/>
                <w:sz w:val="18"/>
                <w:szCs w:val="18"/>
              </w:rPr>
              <w:t>学</w:t>
            </w:r>
          </w:p>
          <w:p>
            <w:pPr>
              <w:rPr>
                <w:rFonts w:hint="default" w:ascii="宋体" w:hAnsi="宋体" w:eastAsia="宋体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282" w:type="pct"/>
          </w:tcPr>
          <w:p>
            <w:pPr>
              <w:jc w:val="center"/>
              <w:rPr>
                <w:rFonts w:ascii="宋体" w:hAnsi="宋体" w:eastAsia="宋体"/>
                <w:color w:val="auto"/>
                <w:sz w:val="18"/>
                <w:szCs w:val="18"/>
              </w:rPr>
            </w:pPr>
          </w:p>
        </w:tc>
        <w:tc>
          <w:tcPr>
            <w:tcW w:w="1010" w:type="pct"/>
          </w:tcPr>
          <w:p>
            <w:pPr>
              <w:rPr>
                <w:rFonts w:ascii="宋体" w:hAns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①101思想政治理论</w:t>
            </w:r>
          </w:p>
          <w:p>
            <w:pPr>
              <w:rPr>
                <w:rFonts w:ascii="宋体" w:hAns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②201英语（一）</w:t>
            </w:r>
          </w:p>
          <w:p>
            <w:pPr>
              <w:rPr>
                <w:rFonts w:hint="eastAsia" w:ascii="宋体" w:hAns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③306临床医学综合能力（西医）</w:t>
            </w:r>
          </w:p>
        </w:tc>
        <w:tc>
          <w:tcPr>
            <w:tcW w:w="985" w:type="pct"/>
          </w:tcPr>
          <w:p>
            <w:pPr>
              <w:rPr>
                <w:rFonts w:ascii="宋体" w:hAns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笔试：</w:t>
            </w:r>
            <w:r>
              <w:rPr>
                <w:rFonts w:hint="eastAsia" w:ascii="宋体" w:hAnsi="宋体" w:eastAsia="宋体"/>
                <w:color w:val="auto"/>
                <w:sz w:val="18"/>
                <w:szCs w:val="18"/>
                <w:lang w:val="en-US" w:eastAsia="zh-CN"/>
              </w:rPr>
              <w:t>放射生物与放射药物基础</w:t>
            </w:r>
          </w:p>
          <w:p>
            <w:pPr>
              <w:rPr>
                <w:rFonts w:hint="eastAsia" w:ascii="宋体" w:hAns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面试：本专业的相关知识、专业外语</w:t>
            </w:r>
            <w:r>
              <w:rPr>
                <w:rFonts w:ascii="宋体" w:hAnsi="宋体" w:eastAsia="宋体"/>
                <w:color w:val="auto"/>
                <w:sz w:val="18"/>
                <w:szCs w:val="18"/>
              </w:rPr>
              <w:t>，本专业相关的实验技能或实践环节相关知识</w:t>
            </w:r>
          </w:p>
        </w:tc>
        <w:tc>
          <w:tcPr>
            <w:tcW w:w="1090" w:type="pct"/>
          </w:tcPr>
          <w:p>
            <w:pPr>
              <w:rPr>
                <w:rFonts w:hint="eastAsia" w:ascii="宋体" w:hAns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《实验核医学与核药学》，主编：胡雅儿</w:t>
            </w:r>
            <w:r>
              <w:rPr>
                <w:rFonts w:hint="eastAsia" w:ascii="宋体" w:hAnsi="宋体" w:eastAsia="宋体"/>
                <w:color w:val="auto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刘长征</w:t>
            </w:r>
            <w:r>
              <w:rPr>
                <w:rFonts w:hint="eastAsia" w:ascii="宋体" w:hAnsi="宋体" w:eastAsia="宋体"/>
                <w:color w:val="auto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李少林</w:t>
            </w:r>
            <w:r>
              <w:rPr>
                <w:rFonts w:hint="eastAsia" w:ascii="宋体" w:hAnsi="宋体" w:eastAsia="宋体"/>
                <w:color w:val="auto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人民卫生出版社2012年版</w:t>
            </w:r>
          </w:p>
        </w:tc>
        <w:tc>
          <w:tcPr>
            <w:tcW w:w="721" w:type="pct"/>
          </w:tcPr>
          <w:p>
            <w:pPr>
              <w:rPr>
                <w:rFonts w:ascii="宋体" w:hAns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同等学力加试：</w:t>
            </w:r>
          </w:p>
          <w:p>
            <w:pPr>
              <w:rPr>
                <w:rFonts w:ascii="宋体" w:hAns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1.内科学</w:t>
            </w:r>
          </w:p>
          <w:p>
            <w:pPr>
              <w:rPr>
                <w:rFonts w:hint="eastAsia" w:ascii="宋体" w:hAnsi="宋体" w:eastAsia="宋体" w:cs="Arial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2.生理学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911" w:type="pct"/>
          </w:tcPr>
          <w:p>
            <w:pPr>
              <w:pStyle w:val="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宋体"/>
                <w:color w:val="auto"/>
                <w:kern w:val="2"/>
              </w:rPr>
            </w:pPr>
            <w:r>
              <w:rPr>
                <w:rFonts w:hint="eastAsia" w:ascii="黑体" w:eastAsia="黑体"/>
                <w:color w:val="auto"/>
                <w:kern w:val="2"/>
              </w:rPr>
              <w:t>1001Z1医学基础药理学</w:t>
            </w:r>
          </w:p>
        </w:tc>
        <w:tc>
          <w:tcPr>
            <w:tcW w:w="282" w:type="pct"/>
          </w:tcPr>
          <w:p>
            <w:pPr>
              <w:jc w:val="center"/>
              <w:rPr>
                <w:rFonts w:ascii="宋体" w:hAnsi="宋体" w:eastAsia="宋体"/>
                <w:color w:val="auto"/>
                <w:sz w:val="18"/>
                <w:szCs w:val="18"/>
              </w:rPr>
            </w:pPr>
          </w:p>
        </w:tc>
        <w:tc>
          <w:tcPr>
            <w:tcW w:w="1010" w:type="pct"/>
          </w:tcPr>
          <w:p>
            <w:pPr>
              <w:rPr>
                <w:rFonts w:ascii="宋体" w:hAns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①101思想政治理论</w:t>
            </w:r>
          </w:p>
          <w:p>
            <w:pPr>
              <w:rPr>
                <w:rFonts w:ascii="宋体" w:hAns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②201英语（一）</w:t>
            </w:r>
          </w:p>
          <w:p>
            <w:pPr>
              <w:rPr>
                <w:rFonts w:ascii="宋体" w:hAns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③649药学专业综合</w:t>
            </w:r>
          </w:p>
        </w:tc>
        <w:tc>
          <w:tcPr>
            <w:tcW w:w="985" w:type="pct"/>
          </w:tcPr>
          <w:p>
            <w:pPr>
              <w:rPr>
                <w:rFonts w:ascii="宋体" w:hAns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笔试：药理学</w:t>
            </w:r>
          </w:p>
          <w:p>
            <w:pPr>
              <w:rPr>
                <w:rFonts w:ascii="宋体" w:hAns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面试：本专业的相关知识、专业外语</w:t>
            </w:r>
            <w:r>
              <w:rPr>
                <w:rFonts w:ascii="宋体" w:hAnsi="宋体" w:eastAsia="宋体"/>
                <w:color w:val="auto"/>
                <w:sz w:val="18"/>
                <w:szCs w:val="18"/>
              </w:rPr>
              <w:t>，本专业相关的实验技能或实践环节相关知识</w:t>
            </w:r>
          </w:p>
        </w:tc>
        <w:tc>
          <w:tcPr>
            <w:tcW w:w="1090" w:type="pct"/>
          </w:tcPr>
          <w:p>
            <w:pPr>
              <w:rPr>
                <w:rFonts w:ascii="宋体" w:hAns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《药理学》人民卫生出版社</w:t>
            </w:r>
          </w:p>
        </w:tc>
        <w:tc>
          <w:tcPr>
            <w:tcW w:w="721" w:type="pct"/>
          </w:tcPr>
          <w:p>
            <w:pPr>
              <w:rPr>
                <w:rFonts w:ascii="宋体" w:hAns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同等学力加试：</w:t>
            </w:r>
          </w:p>
          <w:p>
            <w:pPr>
              <w:rPr>
                <w:rFonts w:ascii="宋体" w:hAns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1.内科学</w:t>
            </w:r>
          </w:p>
          <w:p>
            <w:pPr>
              <w:rPr>
                <w:rFonts w:ascii="宋体" w:hAns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2.生理学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911" w:type="pct"/>
          </w:tcPr>
          <w:p>
            <w:pPr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黑体" w:eastAsia="黑体"/>
                <w:color w:val="auto"/>
                <w:sz w:val="18"/>
                <w:szCs w:val="18"/>
              </w:rPr>
              <w:t>1001Z2医学心理学</w:t>
            </w:r>
          </w:p>
        </w:tc>
        <w:tc>
          <w:tcPr>
            <w:tcW w:w="282" w:type="pct"/>
          </w:tcPr>
          <w:p>
            <w:pPr>
              <w:jc w:val="center"/>
              <w:rPr>
                <w:rFonts w:ascii="宋体" w:hAnsi="宋体" w:eastAsia="宋体"/>
                <w:color w:val="auto"/>
                <w:sz w:val="18"/>
                <w:szCs w:val="18"/>
              </w:rPr>
            </w:pPr>
          </w:p>
        </w:tc>
        <w:tc>
          <w:tcPr>
            <w:tcW w:w="1010" w:type="pct"/>
          </w:tcPr>
          <w:p>
            <w:pPr>
              <w:rPr>
                <w:rFonts w:ascii="宋体" w:hAns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①101思想政治理论</w:t>
            </w:r>
          </w:p>
          <w:p>
            <w:pPr>
              <w:rPr>
                <w:rFonts w:ascii="宋体" w:hAns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②201英语（一）</w:t>
            </w:r>
          </w:p>
          <w:p>
            <w:pPr>
              <w:rPr>
                <w:rFonts w:ascii="宋体" w:hAns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③</w:t>
            </w: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306临床医学综合能力（西医）</w:t>
            </w:r>
          </w:p>
        </w:tc>
        <w:tc>
          <w:tcPr>
            <w:tcW w:w="985" w:type="pct"/>
          </w:tcPr>
          <w:p>
            <w:pPr>
              <w:rPr>
                <w:rFonts w:ascii="宋体" w:hAns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笔试：医学心理学</w:t>
            </w:r>
          </w:p>
          <w:p>
            <w:pPr>
              <w:rPr>
                <w:rFonts w:ascii="宋体" w:hAns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面试：本专业的相关知识、专业外语</w:t>
            </w:r>
            <w:r>
              <w:rPr>
                <w:rFonts w:ascii="宋体" w:hAnsi="宋体" w:eastAsia="宋体"/>
                <w:color w:val="auto"/>
                <w:sz w:val="18"/>
                <w:szCs w:val="18"/>
              </w:rPr>
              <w:t>，本专业相关的实验技能或实践环节相关知识</w:t>
            </w:r>
          </w:p>
        </w:tc>
        <w:tc>
          <w:tcPr>
            <w:tcW w:w="1090" w:type="pct"/>
          </w:tcPr>
          <w:p>
            <w:pPr>
              <w:rPr>
                <w:rFonts w:ascii="宋体" w:hAns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《医学心理学》人民卫生出版社</w:t>
            </w:r>
          </w:p>
        </w:tc>
        <w:tc>
          <w:tcPr>
            <w:tcW w:w="721" w:type="pct"/>
          </w:tcPr>
          <w:p>
            <w:pPr>
              <w:rPr>
                <w:rFonts w:ascii="宋体" w:hAns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同等学力加试：</w:t>
            </w:r>
          </w:p>
          <w:p>
            <w:pPr>
              <w:rPr>
                <w:rFonts w:ascii="宋体" w:hAns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1.内科学</w:t>
            </w:r>
          </w:p>
          <w:p>
            <w:pPr>
              <w:rPr>
                <w:rFonts w:ascii="宋体" w:hAns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2.生理学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911" w:type="pct"/>
          </w:tcPr>
          <w:p>
            <w:pPr>
              <w:rPr>
                <w:rFonts w:hint="default" w:ascii="黑体" w:eastAsia="黑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eastAsia="黑体"/>
                <w:color w:val="auto"/>
                <w:sz w:val="18"/>
                <w:szCs w:val="18"/>
                <w:lang w:val="en-US" w:eastAsia="zh-CN"/>
              </w:rPr>
              <w:t>1001Z3人文医学</w:t>
            </w:r>
          </w:p>
        </w:tc>
        <w:tc>
          <w:tcPr>
            <w:tcW w:w="282" w:type="pct"/>
          </w:tcPr>
          <w:p>
            <w:pPr>
              <w:jc w:val="center"/>
              <w:rPr>
                <w:rFonts w:ascii="宋体" w:hAnsi="宋体" w:eastAsia="宋体"/>
                <w:color w:val="auto"/>
                <w:sz w:val="18"/>
                <w:szCs w:val="18"/>
              </w:rPr>
            </w:pPr>
          </w:p>
        </w:tc>
        <w:tc>
          <w:tcPr>
            <w:tcW w:w="1010" w:type="pct"/>
          </w:tcPr>
          <w:p>
            <w:pPr>
              <w:rPr>
                <w:rFonts w:ascii="宋体" w:hAns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①101思想政治理论</w:t>
            </w:r>
          </w:p>
          <w:p>
            <w:pPr>
              <w:rPr>
                <w:rFonts w:ascii="宋体" w:hAns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②201英语（一）</w:t>
            </w:r>
          </w:p>
          <w:p>
            <w:pPr>
              <w:rPr>
                <w:rFonts w:hint="eastAsia" w:ascii="宋体" w:hAns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③</w:t>
            </w: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306临床医学综合能力（西医）</w:t>
            </w:r>
          </w:p>
        </w:tc>
        <w:tc>
          <w:tcPr>
            <w:tcW w:w="2786" w:type="dxa"/>
            <w:vAlign w:val="top"/>
          </w:tcPr>
          <w:p>
            <w:pPr>
              <w:spacing w:line="300" w:lineRule="exact"/>
              <w:rPr>
                <w:rFonts w:ascii="宋体" w:hAns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笔试：</w:t>
            </w:r>
            <w:r>
              <w:rPr>
                <w:rFonts w:hint="eastAsia" w:ascii="宋体" w:hAnsi="宋体" w:eastAsia="宋体" w:cstheme="minorBidi"/>
                <w:color w:val="auto"/>
                <w:kern w:val="2"/>
                <w:sz w:val="18"/>
                <w:szCs w:val="18"/>
                <w:lang w:val="en-US" w:eastAsia="zh-CN" w:bidi="ar-SA"/>
              </w:rPr>
              <w:t>生命伦理学</w:t>
            </w:r>
          </w:p>
          <w:p>
            <w:pPr>
              <w:spacing w:line="300" w:lineRule="exact"/>
              <w:rPr>
                <w:rFonts w:hint="eastAsia" w:ascii="宋体" w:hAns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面试：本专业的相关知识、专业外语</w:t>
            </w:r>
            <w:r>
              <w:rPr>
                <w:rFonts w:ascii="宋体" w:hAnsi="宋体" w:eastAsia="宋体"/>
                <w:color w:val="auto"/>
                <w:sz w:val="18"/>
                <w:szCs w:val="18"/>
              </w:rPr>
              <w:t>，本专业相关的实验技能或实践环节相关知识</w:t>
            </w:r>
          </w:p>
        </w:tc>
        <w:tc>
          <w:tcPr>
            <w:tcW w:w="3083" w:type="dxa"/>
            <w:vAlign w:val="top"/>
          </w:tcPr>
          <w:p>
            <w:pPr>
              <w:pStyle w:val="2"/>
              <w:spacing w:line="360" w:lineRule="auto"/>
              <w:rPr>
                <w:rFonts w:hint="eastAsia" w:ascii="宋体" w:hAnsi="宋体" w:eastAsia="宋体" w:cstheme="minorBid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theme="minorBidi"/>
                <w:color w:val="auto"/>
                <w:kern w:val="2"/>
                <w:sz w:val="18"/>
                <w:szCs w:val="18"/>
                <w:lang w:val="en-US" w:eastAsia="zh-CN" w:bidi="ar-SA"/>
              </w:rPr>
              <w:t>《生命伦理学》中国人民大学出版社</w:t>
            </w:r>
          </w:p>
          <w:p>
            <w:pPr>
              <w:spacing w:line="300" w:lineRule="exact"/>
              <w:rPr>
                <w:rFonts w:hint="eastAsia" w:ascii="宋体" w:hAnsi="宋体" w:eastAsia="宋体"/>
                <w:color w:val="auto"/>
                <w:sz w:val="18"/>
                <w:szCs w:val="18"/>
              </w:rPr>
            </w:pPr>
          </w:p>
        </w:tc>
        <w:tc>
          <w:tcPr>
            <w:tcW w:w="2042" w:type="dxa"/>
            <w:vAlign w:val="top"/>
          </w:tcPr>
          <w:p>
            <w:pPr>
              <w:rPr>
                <w:rFonts w:hint="eastAsia" w:ascii="宋体"/>
                <w:color w:val="auto"/>
                <w:sz w:val="18"/>
                <w:szCs w:val="18"/>
              </w:rPr>
            </w:pPr>
            <w:r>
              <w:rPr>
                <w:rFonts w:hint="eastAsia" w:ascii="宋体"/>
                <w:color w:val="auto"/>
                <w:sz w:val="18"/>
                <w:szCs w:val="18"/>
              </w:rPr>
              <w:t>同等学力加试：</w:t>
            </w:r>
          </w:p>
          <w:p>
            <w:pPr>
              <w:rPr>
                <w:rFonts w:hint="eastAsia" w:ascii="宋体"/>
                <w:color w:val="auto"/>
                <w:sz w:val="18"/>
                <w:szCs w:val="18"/>
              </w:rPr>
            </w:pPr>
            <w:r>
              <w:rPr>
                <w:rFonts w:hint="eastAsia" w:ascii="宋体"/>
                <w:color w:val="auto"/>
                <w:sz w:val="18"/>
                <w:szCs w:val="18"/>
              </w:rPr>
              <w:t>1.医学伦理学</w:t>
            </w:r>
          </w:p>
          <w:p>
            <w:pPr>
              <w:spacing w:line="300" w:lineRule="exact"/>
              <w:rPr>
                <w:rFonts w:hint="eastAsia" w:ascii="宋体" w:hAns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/>
                <w:color w:val="auto"/>
                <w:sz w:val="18"/>
                <w:szCs w:val="18"/>
              </w:rPr>
              <w:t>2.人文医学</w:t>
            </w:r>
          </w:p>
        </w:tc>
      </w:tr>
    </w:tbl>
    <w:p/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E5NjA5MDY2MTQ0MTdmZGZkNTljYWUwMzYyZjA2ZmEifQ=="/>
  </w:docVars>
  <w:rsids>
    <w:rsidRoot w:val="00000000"/>
    <w:rsid w:val="05A840F5"/>
    <w:rsid w:val="40A13143"/>
    <w:rsid w:val="44B07D93"/>
    <w:rsid w:val="47742EF8"/>
    <w:rsid w:val="48205B1E"/>
    <w:rsid w:val="6AD865CC"/>
    <w:rsid w:val="6F4656AB"/>
    <w:rsid w:val="70EE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pPr>
      <w:widowControl w:val="0"/>
      <w:adjustRightInd/>
      <w:snapToGrid/>
      <w:jc w:val="both"/>
    </w:pPr>
    <w:rPr>
      <w:rFonts w:ascii="宋体" w:eastAsia="宋体" w:cs="Courier New"/>
      <w:kern w:val="2"/>
      <w:sz w:val="21"/>
      <w:szCs w:val="21"/>
    </w:rPr>
  </w:style>
  <w:style w:type="paragraph" w:styleId="3">
    <w:name w:val="Balloon Text"/>
    <w:basedOn w:val="1"/>
    <w:qFormat/>
    <w:uiPriority w:val="0"/>
    <w:rPr>
      <w:rFonts w:ascii="Times New Roman" w:hAnsi="Times New Roman" w:eastAsia="宋体" w:cs="Times New Roman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1580</Words>
  <Characters>1773</Characters>
  <Lines>0</Lines>
  <Paragraphs>0</Paragraphs>
  <TotalTime>1</TotalTime>
  <ScaleCrop>false</ScaleCrop>
  <LinksUpToDate>false</LinksUpToDate>
  <CharactersWithSpaces>1774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2023-06-30T00:40:00Z</dcterms:created>
  <dc:creator>xg</dc:creator>
  <cp:lastModifiedBy>CVTOUCH</cp:lastModifiedBy>
  <dcterms:modified xsi:type="dcterms:W3CDTF">2023-08-23T07:16:59Z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AC2606CBE05B4436AC02048204A69B43_12</vt:lpwstr>
  </property>
</Properties>
</file>