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4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2563"/>
        <w:gridCol w:w="798"/>
        <w:gridCol w:w="2857"/>
        <w:gridCol w:w="2783"/>
        <w:gridCol w:w="3080"/>
        <w:gridCol w:w="2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5000" w:type="pct"/>
            <w:gridSpan w:val="6"/>
          </w:tcPr>
          <w:p>
            <w:pPr>
              <w:pStyle w:val="2"/>
              <w:spacing w:before="156" w:beforeLines="50" w:after="156" w:afterLines="50"/>
              <w:rPr>
                <w:rFonts w:ascii="黑体" w:hAnsi="黑体"/>
                <w:b w:val="0"/>
                <w:sz w:val="24"/>
                <w:szCs w:val="24"/>
              </w:rPr>
            </w:pPr>
            <w:r>
              <w:rPr>
                <w:rFonts w:hint="eastAsia" w:ascii="黑体" w:hAnsi="黑体"/>
                <w:b w:val="0"/>
                <w:sz w:val="24"/>
                <w:szCs w:val="24"/>
              </w:rPr>
              <w:t>0</w:t>
            </w:r>
            <w:r>
              <w:rPr>
                <w:rFonts w:ascii="黑体" w:hAnsi="黑体"/>
                <w:b w:val="0"/>
                <w:sz w:val="24"/>
                <w:szCs w:val="24"/>
              </w:rPr>
              <w:t>82</w:t>
            </w:r>
            <w:r>
              <w:rPr>
                <w:rFonts w:hint="eastAsia" w:ascii="黑体" w:hAnsi="黑体"/>
                <w:b w:val="0"/>
                <w:sz w:val="24"/>
                <w:szCs w:val="24"/>
              </w:rPr>
              <w:t>法学院（威海）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6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招生专业代码、名称及研究方向</w:t>
            </w:r>
          </w:p>
        </w:tc>
        <w:tc>
          <w:tcPr>
            <w:tcW w:w="282" w:type="pct"/>
            <w:vAlign w:val="center"/>
          </w:tcPr>
          <w:p>
            <w:pPr>
              <w:jc w:val="center"/>
              <w:rPr>
                <w:rFonts w:ascii="黑体" w:hAnsi="黑体" w:eastAsia="黑体" w:cs="Arial"/>
                <w:sz w:val="18"/>
                <w:szCs w:val="18"/>
              </w:rPr>
            </w:pPr>
            <w:r>
              <w:rPr>
                <w:rFonts w:hint="eastAsia" w:ascii="黑体" w:hAnsi="黑体" w:eastAsia="黑体" w:cs="Arial"/>
                <w:sz w:val="18"/>
                <w:szCs w:val="18"/>
              </w:rPr>
              <w:t>招生人数</w:t>
            </w:r>
          </w:p>
        </w:tc>
        <w:tc>
          <w:tcPr>
            <w:tcW w:w="1010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初试考试科目</w:t>
            </w:r>
          </w:p>
        </w:tc>
        <w:tc>
          <w:tcPr>
            <w:tcW w:w="984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复试考核内容</w:t>
            </w:r>
          </w:p>
        </w:tc>
        <w:tc>
          <w:tcPr>
            <w:tcW w:w="1089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复试笔试参考书目</w:t>
            </w:r>
          </w:p>
        </w:tc>
        <w:tc>
          <w:tcPr>
            <w:tcW w:w="726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6" w:type="pct"/>
          </w:tcPr>
          <w:p>
            <w:pPr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030100法学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01法学理论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</w:t>
            </w:r>
            <w:r>
              <w:rPr>
                <w:rFonts w:ascii="宋体" w:hAnsi="宋体" w:eastAsia="宋体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宪法学与行政法学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</w:t>
            </w:r>
            <w:r>
              <w:rPr>
                <w:rFonts w:ascii="宋体" w:hAnsi="宋体" w:eastAsia="宋体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刑法学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04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交叉法学</w:t>
            </w:r>
          </w:p>
        </w:tc>
        <w:tc>
          <w:tcPr>
            <w:tcW w:w="282" w:type="pct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sz w:val="18"/>
                <w:szCs w:val="20"/>
              </w:rPr>
            </w:pPr>
            <w:r>
              <w:rPr>
                <w:rFonts w:hint="eastAsia" w:ascii="宋体" w:hAnsi="宋体" w:eastAsia="宋体"/>
                <w:sz w:val="18"/>
                <w:szCs w:val="20"/>
              </w:rPr>
              <w:t>①101思想政治理论</w:t>
            </w:r>
          </w:p>
          <w:p>
            <w:pPr>
              <w:rPr>
                <w:rFonts w:ascii="宋体" w:hAnsi="宋体" w:eastAsia="宋体"/>
                <w:sz w:val="18"/>
                <w:szCs w:val="20"/>
              </w:rPr>
            </w:pPr>
            <w:r>
              <w:rPr>
                <w:rFonts w:hint="eastAsia" w:ascii="宋体" w:hAnsi="宋体" w:eastAsia="宋体"/>
                <w:sz w:val="18"/>
                <w:szCs w:val="20"/>
              </w:rPr>
              <w:t>②201英语（一）</w:t>
            </w:r>
          </w:p>
          <w:p>
            <w:pPr>
              <w:rPr>
                <w:rFonts w:ascii="宋体" w:hAnsi="宋体" w:eastAsia="宋体"/>
                <w:sz w:val="18"/>
                <w:szCs w:val="20"/>
              </w:rPr>
            </w:pPr>
            <w:r>
              <w:rPr>
                <w:rFonts w:hint="eastAsia" w:ascii="宋体" w:hAnsi="宋体" w:eastAsia="宋体"/>
                <w:sz w:val="18"/>
                <w:szCs w:val="20"/>
              </w:rPr>
              <w:t>③614法学一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20"/>
              </w:rPr>
              <w:t>④809法学二</w:t>
            </w:r>
          </w:p>
        </w:tc>
        <w:tc>
          <w:tcPr>
            <w:tcW w:w="984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笔试：法学综合测试（法理学、宪法学与行政法学、刑法学）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面试：专业综合和外语听力及口语测试</w:t>
            </w:r>
          </w:p>
        </w:tc>
        <w:tc>
          <w:tcPr>
            <w:tcW w:w="1089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不指定参考书目</w:t>
            </w:r>
          </w:p>
        </w:tc>
        <w:tc>
          <w:tcPr>
            <w:tcW w:w="726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同等学力加试：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1.国际法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2.中国法制史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6" w:type="pct"/>
          </w:tcPr>
          <w:p>
            <w:pPr>
              <w:spacing w:line="320" w:lineRule="exact"/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035101法律（非法学）</w:t>
            </w:r>
          </w:p>
          <w:p>
            <w:pPr>
              <w:spacing w:line="320" w:lineRule="exact"/>
              <w:rPr>
                <w:rFonts w:ascii="黑体" w:hAnsi="宋体" w:eastAsia="黑体"/>
                <w:sz w:val="18"/>
                <w:szCs w:val="18"/>
              </w:rPr>
            </w:pPr>
          </w:p>
        </w:tc>
        <w:tc>
          <w:tcPr>
            <w:tcW w:w="282" w:type="pct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spacing w:line="320" w:lineRule="exact"/>
              <w:rPr>
                <w:rFonts w:ascii="宋体" w:hAnsi="宋体" w:eastAsia="宋体"/>
                <w:sz w:val="18"/>
                <w:szCs w:val="20"/>
              </w:rPr>
            </w:pPr>
            <w:r>
              <w:rPr>
                <w:rFonts w:hint="eastAsia" w:ascii="宋体" w:hAnsi="宋体" w:eastAsia="宋体"/>
                <w:sz w:val="18"/>
                <w:szCs w:val="20"/>
              </w:rPr>
              <w:t>①101思想政治理论</w:t>
            </w:r>
          </w:p>
          <w:p>
            <w:pPr>
              <w:spacing w:line="320" w:lineRule="exact"/>
              <w:rPr>
                <w:rFonts w:ascii="宋体" w:hAnsi="宋体" w:eastAsia="宋体"/>
                <w:sz w:val="18"/>
                <w:szCs w:val="20"/>
              </w:rPr>
            </w:pPr>
            <w:r>
              <w:rPr>
                <w:rFonts w:hint="eastAsia" w:ascii="宋体" w:hAnsi="宋体" w:eastAsia="宋体"/>
                <w:sz w:val="18"/>
                <w:szCs w:val="20"/>
              </w:rPr>
              <w:t>②201英语（一）</w:t>
            </w:r>
          </w:p>
          <w:p>
            <w:pPr>
              <w:spacing w:line="320" w:lineRule="exact"/>
              <w:rPr>
                <w:rFonts w:ascii="宋体" w:hAnsi="宋体" w:eastAsia="宋体"/>
                <w:sz w:val="18"/>
                <w:szCs w:val="20"/>
              </w:rPr>
            </w:pPr>
            <w:r>
              <w:rPr>
                <w:rFonts w:hint="eastAsia" w:ascii="宋体" w:hAnsi="宋体" w:eastAsia="宋体"/>
                <w:sz w:val="18"/>
                <w:szCs w:val="20"/>
              </w:rPr>
              <w:t>③398法律硕士专业基础（非法学）</w:t>
            </w:r>
          </w:p>
          <w:p>
            <w:pPr>
              <w:spacing w:line="320" w:lineRule="exact"/>
              <w:rPr>
                <w:rFonts w:ascii="宋体" w:hAnsi="宋体" w:eastAsia="宋体"/>
                <w:sz w:val="18"/>
                <w:szCs w:val="20"/>
              </w:rPr>
            </w:pPr>
            <w:r>
              <w:rPr>
                <w:rFonts w:hint="eastAsia" w:ascii="宋体" w:hAnsi="宋体" w:eastAsia="宋体"/>
                <w:sz w:val="18"/>
                <w:szCs w:val="20"/>
              </w:rPr>
              <w:t>④498法律硕士综合（非法学）</w:t>
            </w:r>
          </w:p>
        </w:tc>
        <w:tc>
          <w:tcPr>
            <w:tcW w:w="984" w:type="pct"/>
          </w:tcPr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笔试：法理学</w:t>
            </w:r>
          </w:p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面试：专业综合和外语听力及口语测试</w:t>
            </w:r>
          </w:p>
        </w:tc>
        <w:tc>
          <w:tcPr>
            <w:tcW w:w="1089" w:type="pct"/>
          </w:tcPr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不指定参考书目</w:t>
            </w:r>
          </w:p>
        </w:tc>
        <w:tc>
          <w:tcPr>
            <w:tcW w:w="726" w:type="pct"/>
          </w:tcPr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6" w:type="pct"/>
          </w:tcPr>
          <w:p>
            <w:pPr>
              <w:spacing w:line="320" w:lineRule="exact"/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035101法律（非法学）（非全日制）</w:t>
            </w:r>
          </w:p>
          <w:p>
            <w:pPr>
              <w:spacing w:line="320" w:lineRule="exact"/>
              <w:rPr>
                <w:rFonts w:ascii="黑体" w:hAnsi="宋体" w:eastAsia="黑体"/>
                <w:sz w:val="18"/>
                <w:szCs w:val="18"/>
              </w:rPr>
            </w:pPr>
          </w:p>
        </w:tc>
        <w:tc>
          <w:tcPr>
            <w:tcW w:w="282" w:type="pct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spacing w:line="320" w:lineRule="exact"/>
              <w:rPr>
                <w:rFonts w:ascii="宋体" w:hAnsi="宋体" w:eastAsia="宋体"/>
                <w:sz w:val="18"/>
                <w:szCs w:val="20"/>
              </w:rPr>
            </w:pPr>
            <w:r>
              <w:rPr>
                <w:rFonts w:hint="eastAsia" w:ascii="宋体" w:hAnsi="宋体" w:eastAsia="宋体"/>
                <w:sz w:val="18"/>
                <w:szCs w:val="20"/>
              </w:rPr>
              <w:t>①101思想政治理论</w:t>
            </w:r>
          </w:p>
          <w:p>
            <w:pPr>
              <w:spacing w:line="320" w:lineRule="exact"/>
              <w:rPr>
                <w:rFonts w:ascii="宋体" w:hAnsi="宋体" w:eastAsia="宋体"/>
                <w:sz w:val="18"/>
                <w:szCs w:val="20"/>
              </w:rPr>
            </w:pPr>
            <w:r>
              <w:rPr>
                <w:rFonts w:hint="eastAsia" w:ascii="宋体" w:hAnsi="宋体" w:eastAsia="宋体"/>
                <w:sz w:val="18"/>
                <w:szCs w:val="20"/>
              </w:rPr>
              <w:t>②201英语（一）</w:t>
            </w:r>
          </w:p>
          <w:p>
            <w:pPr>
              <w:spacing w:line="320" w:lineRule="exact"/>
              <w:rPr>
                <w:rFonts w:ascii="宋体" w:hAnsi="宋体" w:eastAsia="宋体"/>
                <w:sz w:val="18"/>
                <w:szCs w:val="20"/>
              </w:rPr>
            </w:pPr>
            <w:r>
              <w:rPr>
                <w:rFonts w:hint="eastAsia" w:ascii="宋体" w:hAnsi="宋体" w:eastAsia="宋体"/>
                <w:sz w:val="18"/>
                <w:szCs w:val="20"/>
              </w:rPr>
              <w:t>③398法律硕士专业基础（非法学）</w:t>
            </w:r>
          </w:p>
          <w:p>
            <w:pPr>
              <w:spacing w:line="320" w:lineRule="exact"/>
              <w:rPr>
                <w:rFonts w:ascii="宋体" w:hAnsi="宋体" w:eastAsia="宋体"/>
                <w:sz w:val="18"/>
                <w:szCs w:val="20"/>
              </w:rPr>
            </w:pPr>
            <w:r>
              <w:rPr>
                <w:rFonts w:hint="eastAsia" w:ascii="宋体" w:hAnsi="宋体" w:eastAsia="宋体"/>
                <w:sz w:val="18"/>
                <w:szCs w:val="20"/>
              </w:rPr>
              <w:t>④498法律硕士综合（非法学）</w:t>
            </w:r>
          </w:p>
        </w:tc>
        <w:tc>
          <w:tcPr>
            <w:tcW w:w="984" w:type="pct"/>
          </w:tcPr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笔试：法理学</w:t>
            </w:r>
          </w:p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面试：专业综合和外语听力及口语测试</w:t>
            </w:r>
          </w:p>
        </w:tc>
        <w:tc>
          <w:tcPr>
            <w:tcW w:w="1089" w:type="pct"/>
          </w:tcPr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不指定参考书目</w:t>
            </w:r>
          </w:p>
        </w:tc>
        <w:tc>
          <w:tcPr>
            <w:tcW w:w="726" w:type="pct"/>
          </w:tcPr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非全日制上课</w:t>
            </w:r>
            <w:r>
              <w:rPr>
                <w:rFonts w:ascii="宋体" w:hAnsi="宋体" w:eastAsia="宋体"/>
                <w:sz w:val="18"/>
                <w:szCs w:val="18"/>
              </w:rPr>
              <w:t>方式：</w:t>
            </w:r>
          </w:p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集中授课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6" w:type="pct"/>
          </w:tcPr>
          <w:p>
            <w:pPr>
              <w:spacing w:line="320" w:lineRule="exact"/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035102法律（法学）</w:t>
            </w:r>
          </w:p>
          <w:p>
            <w:pPr>
              <w:spacing w:line="320" w:lineRule="exact"/>
              <w:rPr>
                <w:rFonts w:ascii="黑体" w:hAnsi="宋体" w:eastAsia="黑体"/>
                <w:sz w:val="18"/>
                <w:szCs w:val="18"/>
              </w:rPr>
            </w:pPr>
          </w:p>
        </w:tc>
        <w:tc>
          <w:tcPr>
            <w:tcW w:w="282" w:type="pct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spacing w:line="320" w:lineRule="exact"/>
              <w:rPr>
                <w:rFonts w:ascii="宋体" w:hAnsi="宋体" w:eastAsia="宋体"/>
                <w:sz w:val="18"/>
                <w:szCs w:val="20"/>
              </w:rPr>
            </w:pPr>
            <w:r>
              <w:rPr>
                <w:rFonts w:hint="eastAsia" w:ascii="宋体" w:hAnsi="宋体" w:eastAsia="宋体"/>
                <w:sz w:val="18"/>
                <w:szCs w:val="20"/>
              </w:rPr>
              <w:t>①101思想政治理论</w:t>
            </w:r>
          </w:p>
          <w:p>
            <w:pPr>
              <w:spacing w:line="320" w:lineRule="exact"/>
              <w:rPr>
                <w:rFonts w:ascii="宋体" w:hAnsi="宋体" w:eastAsia="宋体"/>
                <w:sz w:val="18"/>
                <w:szCs w:val="20"/>
              </w:rPr>
            </w:pPr>
            <w:r>
              <w:rPr>
                <w:rFonts w:hint="eastAsia" w:ascii="宋体" w:hAnsi="宋体" w:eastAsia="宋体"/>
                <w:sz w:val="18"/>
                <w:szCs w:val="20"/>
              </w:rPr>
              <w:t>②201英语（一）</w:t>
            </w:r>
          </w:p>
          <w:p>
            <w:pPr>
              <w:spacing w:line="320" w:lineRule="exact"/>
              <w:rPr>
                <w:rFonts w:ascii="宋体" w:hAnsi="宋体" w:eastAsia="宋体"/>
                <w:sz w:val="18"/>
                <w:szCs w:val="20"/>
              </w:rPr>
            </w:pPr>
            <w:r>
              <w:rPr>
                <w:rFonts w:hint="eastAsia" w:ascii="宋体" w:hAnsi="宋体" w:eastAsia="宋体"/>
                <w:sz w:val="18"/>
                <w:szCs w:val="20"/>
              </w:rPr>
              <w:t>③397法律硕士专业基础（法学）</w:t>
            </w:r>
          </w:p>
          <w:p>
            <w:pPr>
              <w:spacing w:line="320" w:lineRule="exact"/>
              <w:rPr>
                <w:rFonts w:ascii="宋体" w:hAnsi="宋体" w:eastAsia="宋体"/>
                <w:sz w:val="18"/>
                <w:szCs w:val="20"/>
              </w:rPr>
            </w:pPr>
            <w:r>
              <w:rPr>
                <w:rFonts w:hint="eastAsia" w:ascii="宋体" w:hAnsi="宋体" w:eastAsia="宋体"/>
                <w:sz w:val="18"/>
                <w:szCs w:val="20"/>
              </w:rPr>
              <w:t>④497法律硕士综合（法学）</w:t>
            </w:r>
          </w:p>
        </w:tc>
        <w:tc>
          <w:tcPr>
            <w:tcW w:w="984" w:type="pct"/>
          </w:tcPr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笔试：法理学</w:t>
            </w:r>
          </w:p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面试：专业综合和外语听力及口语测试</w:t>
            </w:r>
          </w:p>
        </w:tc>
        <w:tc>
          <w:tcPr>
            <w:tcW w:w="1089" w:type="pct"/>
          </w:tcPr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不指定参考书目</w:t>
            </w:r>
          </w:p>
        </w:tc>
        <w:tc>
          <w:tcPr>
            <w:tcW w:w="726" w:type="pct"/>
          </w:tcPr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同等学力加试：</w:t>
            </w:r>
          </w:p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1.国际法</w:t>
            </w:r>
          </w:p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2.经济法</w:t>
            </w:r>
          </w:p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本专业含中华优秀传统文化专项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6" w:type="pct"/>
          </w:tcPr>
          <w:p>
            <w:pPr>
              <w:spacing w:line="320" w:lineRule="exact"/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035102法律（法学）（非全日制）</w:t>
            </w:r>
          </w:p>
          <w:p>
            <w:pPr>
              <w:spacing w:line="320" w:lineRule="exact"/>
              <w:rPr>
                <w:rFonts w:ascii="黑体" w:hAnsi="宋体" w:eastAsia="黑体"/>
                <w:sz w:val="18"/>
                <w:szCs w:val="18"/>
              </w:rPr>
            </w:pPr>
          </w:p>
        </w:tc>
        <w:tc>
          <w:tcPr>
            <w:tcW w:w="282" w:type="pct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spacing w:line="320" w:lineRule="exact"/>
              <w:rPr>
                <w:rFonts w:ascii="宋体" w:hAnsi="宋体" w:eastAsia="宋体"/>
                <w:sz w:val="18"/>
                <w:szCs w:val="20"/>
              </w:rPr>
            </w:pPr>
            <w:r>
              <w:rPr>
                <w:rFonts w:hint="eastAsia" w:ascii="宋体" w:hAnsi="宋体" w:eastAsia="宋体"/>
                <w:sz w:val="18"/>
                <w:szCs w:val="20"/>
              </w:rPr>
              <w:t>①101思想政治理论</w:t>
            </w:r>
          </w:p>
          <w:p>
            <w:pPr>
              <w:spacing w:line="320" w:lineRule="exact"/>
              <w:rPr>
                <w:rFonts w:ascii="宋体" w:hAnsi="宋体" w:eastAsia="宋体"/>
                <w:sz w:val="18"/>
                <w:szCs w:val="20"/>
              </w:rPr>
            </w:pPr>
            <w:r>
              <w:rPr>
                <w:rFonts w:hint="eastAsia" w:ascii="宋体" w:hAnsi="宋体" w:eastAsia="宋体"/>
                <w:sz w:val="18"/>
                <w:szCs w:val="20"/>
              </w:rPr>
              <w:t>②201英语（一）</w:t>
            </w:r>
          </w:p>
          <w:p>
            <w:pPr>
              <w:spacing w:line="320" w:lineRule="exact"/>
              <w:rPr>
                <w:rFonts w:ascii="宋体" w:hAnsi="宋体" w:eastAsia="宋体"/>
                <w:sz w:val="18"/>
                <w:szCs w:val="20"/>
              </w:rPr>
            </w:pPr>
            <w:r>
              <w:rPr>
                <w:rFonts w:hint="eastAsia" w:ascii="宋体" w:hAnsi="宋体" w:eastAsia="宋体"/>
                <w:sz w:val="18"/>
                <w:szCs w:val="20"/>
              </w:rPr>
              <w:t>③397法律硕士专业基础（法学）</w:t>
            </w:r>
          </w:p>
          <w:p>
            <w:pPr>
              <w:spacing w:line="320" w:lineRule="exact"/>
              <w:rPr>
                <w:rFonts w:ascii="宋体" w:hAnsi="宋体" w:eastAsia="宋体"/>
                <w:sz w:val="18"/>
                <w:szCs w:val="20"/>
              </w:rPr>
            </w:pPr>
            <w:r>
              <w:rPr>
                <w:rFonts w:hint="eastAsia" w:ascii="宋体" w:hAnsi="宋体" w:eastAsia="宋体"/>
                <w:sz w:val="18"/>
                <w:szCs w:val="20"/>
              </w:rPr>
              <w:t>④497法律硕士综合（法学）</w:t>
            </w:r>
          </w:p>
        </w:tc>
        <w:tc>
          <w:tcPr>
            <w:tcW w:w="984" w:type="pct"/>
          </w:tcPr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笔试：法理学</w:t>
            </w:r>
          </w:p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面试：专业综合和外语听力及口语测试</w:t>
            </w:r>
          </w:p>
        </w:tc>
        <w:tc>
          <w:tcPr>
            <w:tcW w:w="1089" w:type="pct"/>
          </w:tcPr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不指定参考书目</w:t>
            </w:r>
          </w:p>
        </w:tc>
        <w:tc>
          <w:tcPr>
            <w:tcW w:w="726" w:type="pct"/>
          </w:tcPr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同等学力加试：</w:t>
            </w:r>
          </w:p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1.国际法</w:t>
            </w:r>
          </w:p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2.经济法</w:t>
            </w:r>
          </w:p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非全日制上课</w:t>
            </w:r>
            <w:r>
              <w:rPr>
                <w:rFonts w:ascii="宋体" w:hAnsi="宋体" w:eastAsia="宋体"/>
                <w:sz w:val="18"/>
                <w:szCs w:val="18"/>
              </w:rPr>
              <w:t>方式：</w:t>
            </w:r>
          </w:p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集中授课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6" w:type="pct"/>
          </w:tcPr>
          <w:p>
            <w:pPr>
              <w:spacing w:line="320" w:lineRule="exact"/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035200 社会工作</w:t>
            </w:r>
          </w:p>
          <w:p>
            <w:pPr>
              <w:spacing w:line="320" w:lineRule="exact"/>
              <w:rPr>
                <w:rFonts w:ascii="宋体" w:hAnsi="宋体" w:eastAsia="宋体"/>
                <w:sz w:val="18"/>
                <w:szCs w:val="20"/>
              </w:rPr>
            </w:pPr>
            <w:r>
              <w:rPr>
                <w:rFonts w:hint="eastAsia" w:ascii="宋体" w:hAnsi="宋体" w:eastAsia="宋体"/>
                <w:sz w:val="18"/>
                <w:szCs w:val="20"/>
              </w:rPr>
              <w:t>01司法社会工作</w:t>
            </w:r>
          </w:p>
          <w:p>
            <w:pPr>
              <w:spacing w:line="320" w:lineRule="exact"/>
              <w:rPr>
                <w:rFonts w:ascii="宋体" w:hAnsi="宋体" w:eastAsia="宋体"/>
                <w:sz w:val="18"/>
                <w:szCs w:val="20"/>
              </w:rPr>
            </w:pPr>
            <w:r>
              <w:rPr>
                <w:rFonts w:hint="eastAsia" w:ascii="宋体" w:hAnsi="宋体" w:eastAsia="宋体"/>
                <w:sz w:val="18"/>
                <w:szCs w:val="20"/>
              </w:rPr>
              <w:t>02医务社会工作</w:t>
            </w:r>
          </w:p>
          <w:p>
            <w:pPr>
              <w:spacing w:line="320" w:lineRule="exact"/>
              <w:rPr>
                <w:rFonts w:ascii="宋体" w:hAnsi="宋体" w:eastAsia="宋体"/>
                <w:sz w:val="18"/>
                <w:szCs w:val="20"/>
              </w:rPr>
            </w:pPr>
            <w:r>
              <w:rPr>
                <w:rFonts w:hint="eastAsia" w:ascii="宋体" w:hAnsi="宋体" w:eastAsia="宋体"/>
                <w:sz w:val="18"/>
                <w:szCs w:val="20"/>
              </w:rPr>
              <w:t>03社会工作理论与实务</w:t>
            </w:r>
          </w:p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20"/>
              </w:rPr>
              <w:t>04社会政策与社会治理</w:t>
            </w:r>
          </w:p>
        </w:tc>
        <w:tc>
          <w:tcPr>
            <w:tcW w:w="282" w:type="pct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spacing w:line="320" w:lineRule="exact"/>
              <w:rPr>
                <w:rFonts w:ascii="宋体" w:hAnsi="宋体" w:eastAsia="宋体"/>
                <w:sz w:val="18"/>
                <w:szCs w:val="20"/>
              </w:rPr>
            </w:pPr>
            <w:r>
              <w:rPr>
                <w:rFonts w:hint="eastAsia" w:ascii="宋体" w:hAnsi="宋体" w:eastAsia="宋体"/>
                <w:sz w:val="18"/>
                <w:szCs w:val="20"/>
              </w:rPr>
              <w:t>①101思想政治理论</w:t>
            </w:r>
          </w:p>
          <w:p>
            <w:pPr>
              <w:spacing w:line="320" w:lineRule="exact"/>
              <w:rPr>
                <w:rFonts w:ascii="宋体" w:hAnsi="宋体" w:eastAsia="宋体"/>
                <w:sz w:val="18"/>
                <w:szCs w:val="20"/>
              </w:rPr>
            </w:pPr>
            <w:r>
              <w:rPr>
                <w:rFonts w:hint="eastAsia" w:ascii="宋体" w:hAnsi="宋体" w:eastAsia="宋体"/>
                <w:sz w:val="18"/>
                <w:szCs w:val="20"/>
              </w:rPr>
              <w:t>②204英语（二）</w:t>
            </w:r>
          </w:p>
          <w:p>
            <w:pPr>
              <w:spacing w:line="320" w:lineRule="exact"/>
              <w:rPr>
                <w:rFonts w:ascii="宋体" w:hAnsi="宋体" w:eastAsia="宋体"/>
                <w:sz w:val="18"/>
                <w:szCs w:val="20"/>
              </w:rPr>
            </w:pPr>
            <w:r>
              <w:rPr>
                <w:rFonts w:hint="eastAsia" w:ascii="宋体" w:hAnsi="宋体" w:eastAsia="宋体"/>
                <w:sz w:val="18"/>
                <w:szCs w:val="20"/>
              </w:rPr>
              <w:t>③331社会工作原理</w:t>
            </w:r>
          </w:p>
          <w:p>
            <w:pPr>
              <w:spacing w:line="320" w:lineRule="exact"/>
              <w:rPr>
                <w:rFonts w:ascii="宋体" w:hAnsi="宋体" w:eastAsia="宋体"/>
                <w:sz w:val="18"/>
                <w:szCs w:val="20"/>
              </w:rPr>
            </w:pPr>
            <w:r>
              <w:rPr>
                <w:rFonts w:hint="eastAsia" w:ascii="宋体" w:hAnsi="宋体" w:eastAsia="宋体"/>
                <w:sz w:val="18"/>
                <w:szCs w:val="20"/>
              </w:rPr>
              <w:t>④437社会工作实务</w:t>
            </w:r>
          </w:p>
        </w:tc>
        <w:tc>
          <w:tcPr>
            <w:tcW w:w="984" w:type="pct"/>
          </w:tcPr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笔试：社会政策</w:t>
            </w:r>
          </w:p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面试：专业综合和外语听力及口语测试</w:t>
            </w:r>
          </w:p>
        </w:tc>
        <w:tc>
          <w:tcPr>
            <w:tcW w:w="1089" w:type="pct"/>
          </w:tcPr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不指定参考书目</w:t>
            </w:r>
          </w:p>
        </w:tc>
        <w:tc>
          <w:tcPr>
            <w:tcW w:w="726" w:type="pct"/>
          </w:tcPr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同等学力加试：</w:t>
            </w:r>
          </w:p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1.社会福利思想</w:t>
            </w:r>
          </w:p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2.社会保障概论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6" w:type="pct"/>
            <w:vAlign w:val="top"/>
          </w:tcPr>
          <w:p>
            <w:pPr>
              <w:spacing w:line="320" w:lineRule="exact"/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ascii="黑体" w:hAnsi="宋体" w:eastAsia="黑体"/>
                <w:sz w:val="18"/>
                <w:szCs w:val="18"/>
              </w:rPr>
              <w:t>120401行政管理</w:t>
            </w:r>
          </w:p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01政治与</w:t>
            </w:r>
            <w:r>
              <w:rPr>
                <w:rFonts w:ascii="宋体" w:hAnsi="宋体" w:eastAsia="宋体"/>
                <w:sz w:val="18"/>
                <w:szCs w:val="18"/>
              </w:rPr>
              <w:t>行政哲学</w:t>
            </w:r>
          </w:p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02公共治理</w:t>
            </w:r>
            <w:r>
              <w:rPr>
                <w:rFonts w:ascii="宋体" w:hAnsi="宋体" w:eastAsia="宋体"/>
                <w:sz w:val="18"/>
                <w:szCs w:val="18"/>
              </w:rPr>
              <w:t>与决策</w:t>
            </w:r>
          </w:p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03基层社会</w:t>
            </w:r>
            <w:r>
              <w:rPr>
                <w:rFonts w:ascii="宋体" w:hAnsi="宋体" w:eastAsia="宋体"/>
                <w:sz w:val="18"/>
                <w:szCs w:val="18"/>
              </w:rPr>
              <w:t>治理</w:t>
            </w:r>
          </w:p>
          <w:p>
            <w:pPr>
              <w:spacing w:line="320" w:lineRule="exact"/>
              <w:rPr>
                <w:rFonts w:hint="eastAsia" w:ascii="宋体" w:hAnsi="宋体" w:eastAsia="宋体"/>
                <w:sz w:val="18"/>
                <w:szCs w:val="20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04风险与</w:t>
            </w:r>
            <w:r>
              <w:rPr>
                <w:rFonts w:ascii="宋体" w:hAnsi="宋体" w:eastAsia="宋体"/>
                <w:sz w:val="18"/>
                <w:szCs w:val="18"/>
              </w:rPr>
              <w:t>应急管理</w:t>
            </w:r>
          </w:p>
        </w:tc>
        <w:tc>
          <w:tcPr>
            <w:tcW w:w="282" w:type="pct"/>
            <w:vAlign w:val="top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10" w:type="pct"/>
            <w:vAlign w:val="top"/>
          </w:tcPr>
          <w:p>
            <w:pPr>
              <w:spacing w:line="320" w:lineRule="exact"/>
              <w:rPr>
                <w:rFonts w:ascii="宋体" w:hAnsi="宋体" w:eastAsia="宋体"/>
                <w:sz w:val="18"/>
                <w:szCs w:val="20"/>
              </w:rPr>
            </w:pPr>
            <w:r>
              <w:rPr>
                <w:rFonts w:hint="eastAsia" w:ascii="宋体" w:hAnsi="宋体" w:eastAsia="宋体"/>
                <w:sz w:val="18"/>
                <w:szCs w:val="20"/>
              </w:rPr>
              <w:t>①101思想政治理论</w:t>
            </w:r>
          </w:p>
          <w:p>
            <w:pPr>
              <w:spacing w:line="320" w:lineRule="exact"/>
              <w:rPr>
                <w:rFonts w:ascii="宋体" w:hAnsi="宋体" w:eastAsia="宋体"/>
                <w:sz w:val="18"/>
                <w:szCs w:val="20"/>
              </w:rPr>
            </w:pPr>
            <w:r>
              <w:rPr>
                <w:rFonts w:hint="eastAsia" w:ascii="宋体" w:hAnsi="宋体" w:eastAsia="宋体"/>
                <w:sz w:val="18"/>
                <w:szCs w:val="20"/>
              </w:rPr>
              <w:t>②201英语（一）</w:t>
            </w:r>
          </w:p>
          <w:p>
            <w:pPr>
              <w:spacing w:line="320" w:lineRule="exact"/>
              <w:rPr>
                <w:rFonts w:ascii="宋体" w:hAnsi="宋体" w:eastAsia="宋体"/>
                <w:sz w:val="18"/>
                <w:szCs w:val="20"/>
              </w:rPr>
            </w:pPr>
            <w:r>
              <w:rPr>
                <w:rFonts w:hint="eastAsia" w:ascii="宋体" w:hAnsi="宋体" w:eastAsia="宋体"/>
                <w:sz w:val="18"/>
                <w:szCs w:val="20"/>
              </w:rPr>
              <w:t>③620行政管理</w:t>
            </w:r>
            <w:r>
              <w:rPr>
                <w:rFonts w:ascii="宋体" w:hAnsi="宋体" w:eastAsia="宋体"/>
                <w:sz w:val="18"/>
                <w:szCs w:val="20"/>
              </w:rPr>
              <w:t>专业综合</w:t>
            </w:r>
          </w:p>
          <w:p>
            <w:pPr>
              <w:spacing w:line="320" w:lineRule="exact"/>
              <w:rPr>
                <w:rFonts w:hint="eastAsia" w:ascii="宋体" w:hAnsi="宋体" w:eastAsia="宋体"/>
                <w:sz w:val="18"/>
                <w:szCs w:val="20"/>
              </w:rPr>
            </w:pPr>
            <w:r>
              <w:rPr>
                <w:rFonts w:hint="eastAsia" w:ascii="宋体" w:hAnsi="宋体" w:eastAsia="宋体"/>
                <w:sz w:val="18"/>
                <w:szCs w:val="20"/>
              </w:rPr>
              <w:t>④811公共行政学</w:t>
            </w:r>
          </w:p>
        </w:tc>
        <w:tc>
          <w:tcPr>
            <w:tcW w:w="984" w:type="pct"/>
            <w:vAlign w:val="top"/>
          </w:tcPr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笔试：政治学理论</w:t>
            </w:r>
          </w:p>
          <w:p>
            <w:pPr>
              <w:spacing w:line="320" w:lineRule="exact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面试：专业综合和外语听力及口语测试</w:t>
            </w:r>
          </w:p>
        </w:tc>
        <w:tc>
          <w:tcPr>
            <w:tcW w:w="1089" w:type="pct"/>
            <w:vAlign w:val="top"/>
          </w:tcPr>
          <w:p>
            <w:pPr>
              <w:spacing w:line="320" w:lineRule="exact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不指定参考书目</w:t>
            </w:r>
          </w:p>
        </w:tc>
        <w:tc>
          <w:tcPr>
            <w:tcW w:w="726" w:type="pct"/>
            <w:vAlign w:val="top"/>
          </w:tcPr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同等学力加试：</w:t>
            </w:r>
          </w:p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1.公共政策学</w:t>
            </w:r>
          </w:p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2.西方政治思想史</w:t>
            </w:r>
          </w:p>
          <w:p>
            <w:pPr>
              <w:spacing w:line="320" w:lineRule="exact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5NjA5MDY2MTQ0MTdmZGZkNTljYWUwMzYyZjA2ZmEifQ=="/>
  </w:docVars>
  <w:rsids>
    <w:rsidRoot w:val="00000000"/>
    <w:rsid w:val="3DDB7C82"/>
    <w:rsid w:val="4AC03981"/>
    <w:rsid w:val="5C85425C"/>
    <w:rsid w:val="7FC7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qFormat/>
    <w:uiPriority w:val="9"/>
    <w:pPr>
      <w:keepNext/>
      <w:keepLines/>
      <w:spacing w:before="100" w:beforeLines="100" w:after="0"/>
    </w:pPr>
    <w:rPr>
      <w:rFonts w:eastAsia="黑体"/>
      <w:bCs w:val="0"/>
      <w:kern w:val="44"/>
      <w:sz w:val="21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812</Words>
  <Characters>927</Characters>
  <Lines>0</Lines>
  <Paragraphs>0</Paragraphs>
  <TotalTime>0</TotalTime>
  <ScaleCrop>false</ScaleCrop>
  <LinksUpToDate>false</LinksUpToDate>
  <CharactersWithSpaces>928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2023-08-23T01:23:00Z</dcterms:created>
  <dc:creator>DYN</dc:creator>
  <cp:lastModifiedBy>CVTOUCH</cp:lastModifiedBy>
  <dcterms:modified xsi:type="dcterms:W3CDTF">2023-08-23T08:48:17Z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B094F28BD2B64C1FB9EFADE5B8E0F808_13</vt:lpwstr>
  </property>
</Properties>
</file>