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0E" w:rsidRPr="00292D83" w:rsidRDefault="007F380E" w:rsidP="007F380E">
      <w:pPr>
        <w:widowControl/>
        <w:shd w:val="clear" w:color="auto" w:fill="FFFFFF"/>
        <w:spacing w:line="525" w:lineRule="atLeas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bookmarkStart w:id="0" w:name="_GoBack"/>
      <w:bookmarkEnd w:id="0"/>
      <w:r w:rsidRPr="00292D83">
        <w:rPr>
          <w:rFonts w:ascii="黑体" w:eastAsia="黑体" w:hAnsi="黑体" w:cs="宋体" w:hint="eastAsia"/>
          <w:bCs/>
          <w:kern w:val="0"/>
          <w:sz w:val="30"/>
          <w:szCs w:val="30"/>
        </w:rPr>
        <w:t>海洋研究院简介</w:t>
      </w:r>
    </w:p>
    <w:p w:rsidR="00292D83" w:rsidRPr="00292D83" w:rsidRDefault="00292D83" w:rsidP="007F380E">
      <w:pPr>
        <w:widowControl/>
        <w:shd w:val="clear" w:color="auto" w:fill="FFFFFF"/>
        <w:spacing w:line="525" w:lineRule="atLeast"/>
        <w:jc w:val="center"/>
        <w:rPr>
          <w:rFonts w:ascii="黑体" w:eastAsia="黑体" w:hAnsi="黑体" w:cs="宋体" w:hint="eastAsia"/>
          <w:bCs/>
          <w:kern w:val="0"/>
          <w:sz w:val="30"/>
          <w:szCs w:val="30"/>
        </w:rPr>
      </w:pPr>
    </w:p>
    <w:p w:rsidR="00745DE7" w:rsidRPr="00292D83" w:rsidRDefault="007F380E" w:rsidP="00292D83">
      <w:pPr>
        <w:widowControl/>
        <w:shd w:val="clear" w:color="auto" w:fill="FFFFFF"/>
        <w:spacing w:line="360" w:lineRule="auto"/>
        <w:ind w:firstLine="60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山东大学海洋研究院</w:t>
      </w:r>
      <w:r w:rsidR="00AF2A65" w:rsidRPr="00292D83">
        <w:rPr>
          <w:rFonts w:ascii="宋体" w:eastAsia="宋体" w:hAnsi="宋体" w:cs="宋体" w:hint="eastAsia"/>
          <w:kern w:val="0"/>
          <w:sz w:val="24"/>
          <w:szCs w:val="24"/>
        </w:rPr>
        <w:t>是学校直属独立建制的科研机构。海洋研究院以服务海洋强国战略，服务国家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重大需求为导向，以国际海洋科技前沿为引领，以陆海统筹、理工交叉、科技</w:t>
      </w:r>
      <w:r w:rsidR="00AF2A65" w:rsidRPr="00292D83">
        <w:rPr>
          <w:rFonts w:ascii="宋体" w:eastAsia="宋体" w:hAnsi="宋体" w:cs="宋体" w:hint="eastAsia"/>
          <w:kern w:val="0"/>
          <w:sz w:val="24"/>
          <w:szCs w:val="24"/>
        </w:rPr>
        <w:t>融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合为特色，积极</w:t>
      </w:r>
      <w:r w:rsidR="00AF2A65" w:rsidRPr="00292D83">
        <w:rPr>
          <w:rFonts w:ascii="宋体" w:eastAsia="宋体" w:hAnsi="宋体" w:cs="宋体" w:hint="eastAsia"/>
          <w:kern w:val="0"/>
          <w:sz w:val="24"/>
          <w:szCs w:val="24"/>
        </w:rPr>
        <w:t>组织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校内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涉海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相关</w:t>
      </w:r>
      <w:r w:rsidR="00AF2A65" w:rsidRPr="00292D83">
        <w:rPr>
          <w:rFonts w:ascii="宋体" w:eastAsia="宋体" w:hAnsi="宋体" w:cs="宋体" w:hint="eastAsia"/>
          <w:kern w:val="0"/>
          <w:sz w:val="24"/>
          <w:szCs w:val="24"/>
        </w:rPr>
        <w:t>领域专家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，加强国际和区域合作，建立跨学科的</w:t>
      </w:r>
      <w:r w:rsidR="00AF2A65" w:rsidRPr="00292D83">
        <w:rPr>
          <w:rFonts w:ascii="宋体" w:eastAsia="宋体" w:hAnsi="宋体" w:cs="宋体" w:hint="eastAsia"/>
          <w:kern w:val="0"/>
          <w:sz w:val="24"/>
          <w:szCs w:val="24"/>
        </w:rPr>
        <w:t>科学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研究平台，在海洋科技若干前沿领域组建优势学术团队，确立了以</w:t>
      </w:r>
      <w:r w:rsidR="00AF2A65" w:rsidRPr="00292D83">
        <w:rPr>
          <w:rFonts w:ascii="宋体" w:eastAsia="宋体" w:hAnsi="宋体" w:cs="宋体" w:hint="eastAsia"/>
          <w:kern w:val="0"/>
          <w:sz w:val="24"/>
          <w:szCs w:val="24"/>
        </w:rPr>
        <w:t>海洋蓝色碳汇为核心，以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微生物海洋学为主导，海洋装备与信息工程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支撑,涉及海洋生物学、海洋化学、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海洋环境、</w:t>
      </w:r>
      <w:r w:rsidR="007E5BA2" w:rsidRPr="00292D83">
        <w:rPr>
          <w:rFonts w:ascii="宋体" w:eastAsia="宋体" w:hAnsi="宋体" w:cs="宋体" w:hint="eastAsia"/>
          <w:kern w:val="0"/>
          <w:sz w:val="24"/>
          <w:szCs w:val="24"/>
        </w:rPr>
        <w:t>海洋地质、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机械制造及其自动化、电子科学与技术、</w:t>
      </w:r>
      <w:r w:rsidR="007E5BA2" w:rsidRPr="00292D83">
        <w:rPr>
          <w:rFonts w:ascii="宋体" w:eastAsia="宋体" w:hAnsi="宋体" w:cs="宋体" w:hint="eastAsia"/>
          <w:kern w:val="0"/>
          <w:sz w:val="24"/>
          <w:szCs w:val="24"/>
        </w:rPr>
        <w:t>控制科学与工程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等多学科、跨领域交叉融合发展的新兴学科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。目前，海洋研究院具体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海洋科学一级博士学位授予权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，海洋科学与技术入选第二批学校高峰交叉学科计划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45DE7" w:rsidRPr="00292D83" w:rsidRDefault="00A4574D" w:rsidP="00292D83">
      <w:pPr>
        <w:widowControl/>
        <w:shd w:val="clear" w:color="auto" w:fill="FFFFFF"/>
        <w:spacing w:line="360" w:lineRule="auto"/>
        <w:ind w:firstLine="60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自成立之日起，</w:t>
      </w:r>
      <w:r w:rsidR="006C6588" w:rsidRPr="00292D83">
        <w:rPr>
          <w:rFonts w:ascii="宋体" w:eastAsia="宋体" w:hAnsi="宋体" w:cs="宋体" w:hint="eastAsia"/>
          <w:kern w:val="0"/>
          <w:sz w:val="24"/>
          <w:szCs w:val="24"/>
        </w:rPr>
        <w:t>海洋研究院坚持国际一流的学术理念，立足高起点、新体</w:t>
      </w: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制，已初步形成了有重要国际影响的海洋科技创新平台和人才培养基地，</w:t>
      </w:r>
      <w:r w:rsidR="007F380E" w:rsidRPr="00292D83">
        <w:rPr>
          <w:rFonts w:ascii="宋体" w:eastAsia="宋体" w:hAnsi="宋体" w:cs="宋体" w:hint="eastAsia"/>
          <w:kern w:val="0"/>
          <w:sz w:val="24"/>
          <w:szCs w:val="24"/>
        </w:rPr>
        <w:t>构建了一流的师资队伍和学术团队，并以国际化的发展视野，与加拿大达尔豪斯大学、全球顶尖海洋传感器公司Seabird、国家深海基地、国家海洋局、国家</w:t>
      </w:r>
      <w:r w:rsidR="007E5BA2" w:rsidRPr="00292D83">
        <w:rPr>
          <w:rFonts w:ascii="宋体" w:eastAsia="宋体" w:hAnsi="宋体" w:cs="宋体" w:hint="eastAsia"/>
          <w:kern w:val="0"/>
          <w:sz w:val="24"/>
          <w:szCs w:val="24"/>
        </w:rPr>
        <w:t>海洋实验室</w:t>
      </w:r>
      <w:r w:rsidR="007F380E" w:rsidRPr="00292D83">
        <w:rPr>
          <w:rFonts w:ascii="宋体" w:eastAsia="宋体" w:hAnsi="宋体" w:cs="宋体" w:hint="eastAsia"/>
          <w:kern w:val="0"/>
          <w:sz w:val="24"/>
          <w:szCs w:val="24"/>
        </w:rPr>
        <w:t>等境内外著名海洋研究机构建立了合作关系。</w:t>
      </w:r>
    </w:p>
    <w:p w:rsidR="00404F90" w:rsidRPr="00292D83" w:rsidRDefault="00745DE7" w:rsidP="00292D83">
      <w:pPr>
        <w:widowControl/>
        <w:shd w:val="clear" w:color="auto" w:fill="FFFFFF"/>
        <w:spacing w:line="360" w:lineRule="auto"/>
        <w:ind w:firstLine="601"/>
        <w:jc w:val="left"/>
        <w:rPr>
          <w:rFonts w:ascii="宋体" w:eastAsia="宋体" w:hAnsi="宋体"/>
          <w:sz w:val="24"/>
          <w:szCs w:val="24"/>
        </w:rPr>
      </w:pPr>
      <w:r w:rsidRPr="00292D83">
        <w:rPr>
          <w:rFonts w:ascii="宋体" w:eastAsia="宋体" w:hAnsi="宋体" w:cs="宋体" w:hint="eastAsia"/>
          <w:kern w:val="0"/>
          <w:sz w:val="24"/>
          <w:szCs w:val="24"/>
        </w:rPr>
        <w:t>作为学校重点建设的新兴交叉学科</w:t>
      </w:r>
      <w:r w:rsidR="00254985" w:rsidRPr="00292D8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F380E" w:rsidRPr="00292D83">
        <w:rPr>
          <w:rFonts w:ascii="宋体" w:eastAsia="宋体" w:hAnsi="宋体" w:cs="宋体" w:hint="eastAsia"/>
          <w:kern w:val="0"/>
          <w:sz w:val="24"/>
          <w:szCs w:val="24"/>
        </w:rPr>
        <w:t>海洋研究院坚持“组建大团队，搭设大平台，争取大项目，培育大成果”，积极推进科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="007F380E" w:rsidRPr="00292D83">
        <w:rPr>
          <w:rFonts w:ascii="宋体" w:eastAsia="宋体" w:hAnsi="宋体" w:cs="宋体" w:hint="eastAsia"/>
          <w:kern w:val="0"/>
          <w:sz w:val="24"/>
          <w:szCs w:val="24"/>
        </w:rPr>
        <w:t>研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究</w:t>
      </w:r>
      <w:r w:rsidR="007F380E" w:rsidRPr="00292D83">
        <w:rPr>
          <w:rFonts w:ascii="宋体" w:eastAsia="宋体" w:hAnsi="宋体" w:cs="宋体" w:hint="eastAsia"/>
          <w:kern w:val="0"/>
          <w:sz w:val="24"/>
          <w:szCs w:val="24"/>
        </w:rPr>
        <w:t>工作,获得首批“十三五”科技部重大专项支持、获批多项国家重点研发项目课题以及国家自然科学基金项目</w:t>
      </w:r>
      <w:r w:rsidR="00A4574D" w:rsidRPr="00292D83">
        <w:rPr>
          <w:rFonts w:ascii="宋体" w:eastAsia="宋体" w:hAnsi="宋体" w:cs="宋体" w:hint="eastAsia"/>
          <w:kern w:val="0"/>
          <w:sz w:val="24"/>
          <w:szCs w:val="24"/>
        </w:rPr>
        <w:t>，在服务山东发展中做出了积极贡献</w:t>
      </w:r>
      <w:r w:rsidR="007F380E" w:rsidRPr="00292D8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404F90" w:rsidRPr="0029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90" w:rsidRDefault="00F54F90" w:rsidP="007F380E">
      <w:r>
        <w:separator/>
      </w:r>
    </w:p>
  </w:endnote>
  <w:endnote w:type="continuationSeparator" w:id="0">
    <w:p w:rsidR="00F54F90" w:rsidRDefault="00F54F90" w:rsidP="007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90" w:rsidRDefault="00F54F90" w:rsidP="007F380E">
      <w:r>
        <w:separator/>
      </w:r>
    </w:p>
  </w:footnote>
  <w:footnote w:type="continuationSeparator" w:id="0">
    <w:p w:rsidR="00F54F90" w:rsidRDefault="00F54F90" w:rsidP="007F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2"/>
    <w:rsid w:val="0003745F"/>
    <w:rsid w:val="000B4BA6"/>
    <w:rsid w:val="00141B91"/>
    <w:rsid w:val="00254985"/>
    <w:rsid w:val="00292D83"/>
    <w:rsid w:val="002A62F0"/>
    <w:rsid w:val="002B7A4B"/>
    <w:rsid w:val="00404F90"/>
    <w:rsid w:val="004A0168"/>
    <w:rsid w:val="006624B2"/>
    <w:rsid w:val="006C6588"/>
    <w:rsid w:val="00745DE7"/>
    <w:rsid w:val="007D6BCB"/>
    <w:rsid w:val="007E5BA2"/>
    <w:rsid w:val="007F380E"/>
    <w:rsid w:val="009E5B99"/>
    <w:rsid w:val="00A4574D"/>
    <w:rsid w:val="00AF2A65"/>
    <w:rsid w:val="00BD4824"/>
    <w:rsid w:val="00C952F7"/>
    <w:rsid w:val="00F54F90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5C0C"/>
  <w15:chartTrackingRefBased/>
  <w15:docId w15:val="{08072F27-B9DB-4CD6-9C86-A6D4CCD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80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F3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45F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745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FDEDA"/>
            <w:right w:val="none" w:sz="0" w:space="0" w:color="auto"/>
          </w:divBdr>
        </w:div>
        <w:div w:id="84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山东大学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200799017990</cp:lastModifiedBy>
  <cp:revision>5</cp:revision>
  <cp:lastPrinted>2018-08-22T15:23:00Z</cp:lastPrinted>
  <dcterms:created xsi:type="dcterms:W3CDTF">2018-08-23T01:55:00Z</dcterms:created>
  <dcterms:modified xsi:type="dcterms:W3CDTF">2018-09-09T03:34:00Z</dcterms:modified>
</cp:coreProperties>
</file>